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A6A2" w14:textId="77777777" w:rsidR="007B29D6" w:rsidRPr="009363FB" w:rsidRDefault="007B29D6" w:rsidP="003750FA">
      <w:pPr>
        <w:spacing w:after="0" w:line="240" w:lineRule="auto"/>
        <w:jc w:val="center"/>
        <w:rPr>
          <w:rFonts w:ascii="Calibri" w:eastAsia="Times New Roman" w:hAnsi="Calibri" w:cs="Calibri"/>
          <w:b/>
          <w:bCs/>
          <w:sz w:val="20"/>
          <w:szCs w:val="20"/>
        </w:rPr>
      </w:pPr>
    </w:p>
    <w:p w14:paraId="61DB543D" w14:textId="77777777" w:rsidR="007B29D6" w:rsidRPr="009363FB" w:rsidRDefault="007B29D6" w:rsidP="00781E19">
      <w:pPr>
        <w:spacing w:after="0" w:line="240" w:lineRule="auto"/>
        <w:jc w:val="center"/>
        <w:rPr>
          <w:rFonts w:ascii="Calibri" w:eastAsia="Times New Roman" w:hAnsi="Calibri" w:cs="Calibri"/>
          <w:b/>
          <w:bCs/>
          <w:sz w:val="20"/>
          <w:szCs w:val="20"/>
        </w:rPr>
      </w:pPr>
      <w:r w:rsidRPr="009363FB">
        <w:rPr>
          <w:rFonts w:ascii="Calibri" w:eastAsia="Times New Roman" w:hAnsi="Calibri" w:cs="Calibri"/>
          <w:b/>
          <w:bCs/>
          <w:sz w:val="20"/>
          <w:szCs w:val="20"/>
        </w:rPr>
        <w:t>SOUTH AYRSHIRE COUNCIL</w:t>
      </w:r>
    </w:p>
    <w:p w14:paraId="136EFA83" w14:textId="77777777" w:rsidR="00AC67BB" w:rsidRPr="009363FB" w:rsidRDefault="007B29D6" w:rsidP="00781E19">
      <w:pPr>
        <w:autoSpaceDE w:val="0"/>
        <w:autoSpaceDN w:val="0"/>
        <w:spacing w:after="0" w:line="240" w:lineRule="auto"/>
        <w:jc w:val="center"/>
        <w:rPr>
          <w:rFonts w:ascii="Calibri" w:eastAsia="Times New Roman" w:hAnsi="Calibri" w:cs="Calibri"/>
          <w:b/>
          <w:bCs/>
          <w:sz w:val="20"/>
          <w:szCs w:val="20"/>
        </w:rPr>
      </w:pPr>
      <w:r w:rsidRPr="009363FB">
        <w:rPr>
          <w:rFonts w:ascii="Calibri" w:eastAsia="Times New Roman" w:hAnsi="Calibri" w:cs="Calibri"/>
          <w:b/>
          <w:bCs/>
          <w:sz w:val="20"/>
          <w:szCs w:val="20"/>
        </w:rPr>
        <w:t>Civic Government (Scotland) Act, 1982</w:t>
      </w:r>
    </w:p>
    <w:p w14:paraId="7806D585" w14:textId="77777777" w:rsidR="00AC67BB" w:rsidRPr="009363FB" w:rsidRDefault="00AC67BB" w:rsidP="00781E19">
      <w:pPr>
        <w:autoSpaceDE w:val="0"/>
        <w:autoSpaceDN w:val="0"/>
        <w:spacing w:after="0" w:line="240" w:lineRule="auto"/>
        <w:jc w:val="center"/>
        <w:rPr>
          <w:rFonts w:ascii="Calibri" w:eastAsia="Times New Roman" w:hAnsi="Calibri" w:cs="Calibri"/>
          <w:b/>
          <w:bCs/>
          <w:sz w:val="20"/>
          <w:szCs w:val="20"/>
        </w:rPr>
      </w:pPr>
    </w:p>
    <w:p w14:paraId="27CE1F72" w14:textId="101D0E35" w:rsidR="007B29D6" w:rsidRDefault="007B29D6" w:rsidP="00781E19">
      <w:pPr>
        <w:autoSpaceDE w:val="0"/>
        <w:autoSpaceDN w:val="0"/>
        <w:spacing w:after="0" w:line="240" w:lineRule="auto"/>
        <w:jc w:val="center"/>
        <w:rPr>
          <w:rFonts w:ascii="Calibri" w:eastAsia="Times New Roman" w:hAnsi="Calibri" w:cs="Calibri"/>
          <w:b/>
          <w:bCs/>
          <w:u w:val="single"/>
        </w:rPr>
      </w:pPr>
      <w:proofErr w:type="spellStart"/>
      <w:r w:rsidRPr="00B711F0">
        <w:rPr>
          <w:rFonts w:ascii="Calibri" w:eastAsia="Times New Roman" w:hAnsi="Calibri" w:cs="Calibri"/>
          <w:b/>
          <w:bCs/>
          <w:u w:val="single"/>
        </w:rPr>
        <w:t>Licence</w:t>
      </w:r>
      <w:proofErr w:type="spellEnd"/>
      <w:r w:rsidRPr="00B711F0">
        <w:rPr>
          <w:rFonts w:ascii="Calibri" w:eastAsia="Times New Roman" w:hAnsi="Calibri" w:cs="Calibri"/>
          <w:b/>
          <w:bCs/>
          <w:u w:val="single"/>
        </w:rPr>
        <w:t xml:space="preserve"> to Carry Out the Procedure of Skin Piercing/Tattooing</w:t>
      </w:r>
    </w:p>
    <w:p w14:paraId="27B57E68" w14:textId="77777777" w:rsidR="00B711F0" w:rsidRPr="00B711F0" w:rsidRDefault="00B711F0" w:rsidP="0099456B">
      <w:pPr>
        <w:autoSpaceDE w:val="0"/>
        <w:autoSpaceDN w:val="0"/>
        <w:spacing w:after="0" w:line="240" w:lineRule="auto"/>
        <w:jc w:val="both"/>
        <w:rPr>
          <w:rFonts w:ascii="Calibri" w:eastAsia="Times New Roman" w:hAnsi="Calibri" w:cs="Calibri"/>
          <w:b/>
          <w:bCs/>
        </w:rPr>
      </w:pPr>
    </w:p>
    <w:p w14:paraId="2999157B" w14:textId="77777777" w:rsidR="007B29D6" w:rsidRPr="009363FB" w:rsidRDefault="007B29D6" w:rsidP="0099456B">
      <w:pPr>
        <w:autoSpaceDE w:val="0"/>
        <w:autoSpaceDN w:val="0"/>
        <w:spacing w:after="0" w:line="240" w:lineRule="auto"/>
        <w:jc w:val="both"/>
        <w:rPr>
          <w:rFonts w:ascii="Calibri" w:eastAsia="Times New Roman" w:hAnsi="Calibri" w:cs="Calibri"/>
          <w:b/>
          <w:bCs/>
          <w:sz w:val="20"/>
          <w:szCs w:val="20"/>
        </w:rPr>
      </w:pPr>
    </w:p>
    <w:p w14:paraId="70D9EAF2" w14:textId="142EAD48" w:rsidR="007B29D6" w:rsidRPr="007F5A70" w:rsidRDefault="007B29D6" w:rsidP="00350A2C">
      <w:pPr>
        <w:tabs>
          <w:tab w:val="left" w:pos="7938"/>
        </w:tabs>
        <w:autoSpaceDE w:val="0"/>
        <w:autoSpaceDN w:val="0"/>
        <w:spacing w:after="0" w:line="240" w:lineRule="auto"/>
        <w:ind w:left="284" w:hanging="284"/>
        <w:jc w:val="both"/>
        <w:rPr>
          <w:rFonts w:ascii="Calibri" w:eastAsia="Times New Roman" w:hAnsi="Calibri" w:cs="Calibri"/>
          <w:sz w:val="20"/>
          <w:szCs w:val="20"/>
          <w:u w:val="single"/>
        </w:rPr>
      </w:pPr>
      <w:r w:rsidRPr="009363FB">
        <w:rPr>
          <w:rFonts w:ascii="Calibri" w:eastAsia="Times New Roman" w:hAnsi="Calibri" w:cs="Calibri"/>
          <w:b/>
          <w:bCs/>
          <w:sz w:val="20"/>
          <w:szCs w:val="20"/>
        </w:rPr>
        <w:t>NOTICE IS HEREBY GIVEN</w:t>
      </w:r>
      <w:r w:rsidRPr="009363FB">
        <w:rPr>
          <w:rFonts w:ascii="Calibri" w:eastAsia="Times New Roman" w:hAnsi="Calibri" w:cs="Calibri"/>
          <w:sz w:val="20"/>
          <w:szCs w:val="20"/>
        </w:rPr>
        <w:t xml:space="preserve"> that application has been made on</w:t>
      </w:r>
      <w:r w:rsidR="008E1232">
        <w:rPr>
          <w:rFonts w:ascii="Calibri" w:eastAsia="Times New Roman" w:hAnsi="Calibri" w:cs="Calibri"/>
          <w:sz w:val="20"/>
          <w:szCs w:val="20"/>
        </w:rPr>
        <w:t xml:space="preserve"> </w:t>
      </w:r>
      <w:r w:rsidR="00161F95">
        <w:rPr>
          <w:rFonts w:ascii="Calibri" w:eastAsia="Times New Roman" w:hAnsi="Calibri" w:cs="Calibri"/>
          <w:sz w:val="20"/>
          <w:szCs w:val="20"/>
        </w:rPr>
        <w:t>(</w:t>
      </w:r>
      <w:r w:rsidR="00716435">
        <w:rPr>
          <w:rFonts w:ascii="Calibri" w:eastAsia="Times New Roman" w:hAnsi="Calibri" w:cs="Calibri"/>
          <w:sz w:val="20"/>
          <w:szCs w:val="20"/>
        </w:rPr>
        <w:t xml:space="preserve">date) </w:t>
      </w:r>
      <w:r w:rsidR="00716435" w:rsidRPr="00A80391">
        <w:rPr>
          <w:rFonts w:ascii="Calibri" w:eastAsia="Times New Roman" w:hAnsi="Calibri" w:cs="Calibri"/>
          <w:sz w:val="20"/>
          <w:szCs w:val="20"/>
        </w:rPr>
        <w:t>_</w:t>
      </w:r>
      <w:r w:rsidR="00A80391" w:rsidRPr="00A80391">
        <w:rPr>
          <w:rFonts w:ascii="Calibri" w:eastAsia="Times New Roman" w:hAnsi="Calibri" w:cs="Calibri"/>
          <w:sz w:val="20"/>
          <w:szCs w:val="20"/>
        </w:rPr>
        <w:t>__________________________</w:t>
      </w:r>
      <w:r w:rsidR="00350A2C">
        <w:rPr>
          <w:rFonts w:ascii="Calibri" w:eastAsia="Times New Roman" w:hAnsi="Calibri" w:cs="Calibri"/>
          <w:sz w:val="20"/>
          <w:szCs w:val="20"/>
        </w:rPr>
        <w:t>__________</w:t>
      </w:r>
      <w:r w:rsidR="00C11209">
        <w:rPr>
          <w:rFonts w:ascii="Calibri" w:eastAsia="Times New Roman" w:hAnsi="Calibri" w:cs="Calibri"/>
          <w:sz w:val="20"/>
          <w:szCs w:val="20"/>
        </w:rPr>
        <w:t>_____</w:t>
      </w:r>
      <w:r w:rsidR="008E1232">
        <w:rPr>
          <w:rFonts w:ascii="Calibri" w:eastAsia="Times New Roman" w:hAnsi="Calibri" w:cs="Calibri"/>
          <w:sz w:val="20"/>
          <w:szCs w:val="20"/>
        </w:rPr>
        <w:t>__</w:t>
      </w:r>
    </w:p>
    <w:p w14:paraId="731728E4"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 xml:space="preserve">to South Ayrshire Council for a </w:t>
      </w:r>
      <w:proofErr w:type="spellStart"/>
      <w:r w:rsidRPr="009363FB">
        <w:rPr>
          <w:rFonts w:ascii="Calibri" w:eastAsia="Times New Roman" w:hAnsi="Calibri" w:cs="Calibri"/>
          <w:sz w:val="20"/>
          <w:szCs w:val="20"/>
        </w:rPr>
        <w:t>Licence</w:t>
      </w:r>
      <w:proofErr w:type="spellEnd"/>
      <w:r w:rsidRPr="009363FB">
        <w:rPr>
          <w:rFonts w:ascii="Calibri" w:eastAsia="Times New Roman" w:hAnsi="Calibri" w:cs="Calibri"/>
          <w:sz w:val="20"/>
          <w:szCs w:val="20"/>
        </w:rPr>
        <w:t xml:space="preserve"> to carry out the procedure of skin piercing/tattooing.</w:t>
      </w:r>
    </w:p>
    <w:p w14:paraId="5A88B115"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48FE4F04" w14:textId="5348AD63" w:rsidR="007B29D6" w:rsidRPr="009363FB" w:rsidRDefault="007B29D6" w:rsidP="0099456B">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 xml:space="preserve">The </w:t>
      </w:r>
      <w:proofErr w:type="spellStart"/>
      <w:r w:rsidRPr="009363FB">
        <w:rPr>
          <w:rFonts w:ascii="Calibri" w:eastAsia="Times New Roman" w:hAnsi="Calibri" w:cs="Calibri"/>
          <w:sz w:val="20"/>
          <w:szCs w:val="20"/>
        </w:rPr>
        <w:t>Licence</w:t>
      </w:r>
      <w:proofErr w:type="spellEnd"/>
      <w:r w:rsidRPr="009363FB">
        <w:rPr>
          <w:rFonts w:ascii="Calibri" w:eastAsia="Times New Roman" w:hAnsi="Calibri" w:cs="Calibri"/>
          <w:sz w:val="20"/>
          <w:szCs w:val="20"/>
        </w:rPr>
        <w:t xml:space="preserve"> is in respect of premises at</w:t>
      </w:r>
      <w:r w:rsidR="00A80391">
        <w:rPr>
          <w:rFonts w:ascii="Calibri" w:eastAsia="Times New Roman" w:hAnsi="Calibri" w:cs="Calibri"/>
          <w:sz w:val="20"/>
          <w:szCs w:val="20"/>
        </w:rPr>
        <w:t xml:space="preserve"> 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__</w:t>
      </w:r>
    </w:p>
    <w:p w14:paraId="5F2A24DE"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05ED20D8" w14:textId="2939CB7D" w:rsidR="007B29D6" w:rsidRDefault="00A80391" w:rsidP="0099456B">
      <w:pPr>
        <w:autoSpaceDE w:val="0"/>
        <w:autoSpaceDN w:val="0"/>
        <w:spacing w:after="0" w:line="240" w:lineRule="auto"/>
        <w:jc w:val="both"/>
        <w:rPr>
          <w:rFonts w:ascii="Calibri" w:eastAsia="Times New Roman" w:hAnsi="Calibri" w:cs="Calibri"/>
          <w:sz w:val="20"/>
          <w:szCs w:val="20"/>
        </w:rPr>
      </w:pPr>
      <w:r>
        <w:rPr>
          <w:rFonts w:ascii="Calibri" w:eastAsia="Times New Roman" w:hAnsi="Calibri" w:cs="Calibri"/>
          <w:sz w:val="20"/>
          <w:szCs w:val="20"/>
        </w:rPr>
        <w:t>______________________________________________________________________________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__</w:t>
      </w:r>
    </w:p>
    <w:p w14:paraId="04A87F24" w14:textId="77777777" w:rsidR="00A80391" w:rsidRPr="009363FB" w:rsidRDefault="00A80391" w:rsidP="0099456B">
      <w:pPr>
        <w:autoSpaceDE w:val="0"/>
        <w:autoSpaceDN w:val="0"/>
        <w:spacing w:after="0" w:line="240" w:lineRule="auto"/>
        <w:jc w:val="both"/>
        <w:rPr>
          <w:rFonts w:ascii="Calibri" w:eastAsia="Times New Roman" w:hAnsi="Calibri" w:cs="Calibri"/>
          <w:sz w:val="20"/>
          <w:szCs w:val="20"/>
        </w:rPr>
      </w:pPr>
    </w:p>
    <w:p w14:paraId="401B82A9" w14:textId="57EBFF92" w:rsidR="007B29D6" w:rsidRDefault="007B29D6" w:rsidP="0099456B">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by Name</w:t>
      </w:r>
      <w:r w:rsidR="00A80391">
        <w:rPr>
          <w:rFonts w:ascii="Calibri" w:eastAsia="Times New Roman" w:hAnsi="Calibri" w:cs="Calibri"/>
          <w:sz w:val="20"/>
          <w:szCs w:val="20"/>
        </w:rPr>
        <w:t>_______________________________________________________________________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w:t>
      </w:r>
    </w:p>
    <w:p w14:paraId="0A4404DE" w14:textId="77777777" w:rsidR="00A80391" w:rsidRPr="009363FB" w:rsidRDefault="00A80391" w:rsidP="0099456B">
      <w:pPr>
        <w:autoSpaceDE w:val="0"/>
        <w:autoSpaceDN w:val="0"/>
        <w:spacing w:after="0" w:line="240" w:lineRule="auto"/>
        <w:jc w:val="both"/>
        <w:rPr>
          <w:rFonts w:ascii="Calibri" w:eastAsia="Times New Roman" w:hAnsi="Calibri" w:cs="Calibri"/>
          <w:sz w:val="20"/>
          <w:szCs w:val="20"/>
        </w:rPr>
      </w:pPr>
    </w:p>
    <w:p w14:paraId="7A705925" w14:textId="74B3FBA9" w:rsidR="007B29D6" w:rsidRPr="009363FB" w:rsidRDefault="007B29D6" w:rsidP="0099456B">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Address/Registered Office</w:t>
      </w:r>
      <w:r w:rsidR="00A80391">
        <w:rPr>
          <w:rFonts w:ascii="Calibri" w:eastAsia="Times New Roman" w:hAnsi="Calibri" w:cs="Calibri"/>
          <w:sz w:val="20"/>
          <w:szCs w:val="20"/>
        </w:rPr>
        <w:t>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w:t>
      </w:r>
    </w:p>
    <w:p w14:paraId="4318D2C8"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2A5B23B1" w14:textId="2B5D6864" w:rsidR="007B29D6" w:rsidRPr="009363FB" w:rsidRDefault="00A80391" w:rsidP="0099456B">
      <w:pPr>
        <w:autoSpaceDE w:val="0"/>
        <w:autoSpaceDN w:val="0"/>
        <w:spacing w:after="0" w:line="240" w:lineRule="auto"/>
        <w:jc w:val="both"/>
        <w:rPr>
          <w:rFonts w:ascii="Calibri" w:eastAsia="Times New Roman" w:hAnsi="Calibri" w:cs="Calibri"/>
          <w:sz w:val="20"/>
          <w:szCs w:val="20"/>
        </w:rPr>
      </w:pPr>
      <w:r>
        <w:rPr>
          <w:rFonts w:ascii="Calibri" w:eastAsia="Times New Roman" w:hAnsi="Calibri" w:cs="Calibri"/>
          <w:sz w:val="20"/>
          <w:szCs w:val="20"/>
        </w:rPr>
        <w:t>______________________________________________________________________________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__</w:t>
      </w:r>
    </w:p>
    <w:p w14:paraId="0574F966"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0583158D" w14:textId="48F54F2C" w:rsidR="007B29D6" w:rsidRPr="009363FB" w:rsidRDefault="002560C1" w:rsidP="0099456B">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Directors’</w:t>
      </w:r>
      <w:r w:rsidR="007B29D6" w:rsidRPr="009363FB">
        <w:rPr>
          <w:rFonts w:ascii="Calibri" w:eastAsia="Times New Roman" w:hAnsi="Calibri" w:cs="Calibri"/>
          <w:sz w:val="20"/>
          <w:szCs w:val="20"/>
        </w:rPr>
        <w:t xml:space="preserve"> names and addresses</w:t>
      </w:r>
      <w:r w:rsidR="00050517">
        <w:rPr>
          <w:rFonts w:ascii="Calibri" w:eastAsia="Times New Roman" w:hAnsi="Calibri" w:cs="Calibri"/>
          <w:sz w:val="20"/>
          <w:szCs w:val="20"/>
        </w:rPr>
        <w:t>_____________________________________________________</w:t>
      </w:r>
      <w:r w:rsidR="00C11209">
        <w:rPr>
          <w:rFonts w:ascii="Calibri" w:eastAsia="Times New Roman" w:hAnsi="Calibri" w:cs="Calibri"/>
          <w:sz w:val="20"/>
          <w:szCs w:val="20"/>
        </w:rPr>
        <w:t>____________________</w:t>
      </w:r>
      <w:r w:rsidR="001C40C9">
        <w:rPr>
          <w:rFonts w:ascii="Calibri" w:eastAsia="Times New Roman" w:hAnsi="Calibri" w:cs="Calibri"/>
          <w:sz w:val="20"/>
          <w:szCs w:val="20"/>
        </w:rPr>
        <w:t>__</w:t>
      </w:r>
    </w:p>
    <w:p w14:paraId="6BCF1684" w14:textId="77777777" w:rsidR="00C11209" w:rsidRPr="009363FB" w:rsidRDefault="00C11209" w:rsidP="0099456B">
      <w:pPr>
        <w:autoSpaceDE w:val="0"/>
        <w:autoSpaceDN w:val="0"/>
        <w:spacing w:after="0" w:line="240" w:lineRule="auto"/>
        <w:jc w:val="both"/>
        <w:rPr>
          <w:rFonts w:ascii="Calibri" w:eastAsia="Times New Roman" w:hAnsi="Calibri" w:cs="Calibri"/>
          <w:sz w:val="20"/>
          <w:szCs w:val="20"/>
        </w:rPr>
      </w:pPr>
    </w:p>
    <w:p w14:paraId="10DE6ECF" w14:textId="4597E845" w:rsidR="007B29D6" w:rsidRPr="009363FB" w:rsidRDefault="00050517" w:rsidP="0099456B">
      <w:pPr>
        <w:autoSpaceDE w:val="0"/>
        <w:autoSpaceDN w:val="0"/>
        <w:spacing w:after="0" w:line="240" w:lineRule="auto"/>
        <w:jc w:val="both"/>
        <w:rPr>
          <w:rFonts w:ascii="Calibri" w:eastAsia="Times New Roman" w:hAnsi="Calibri" w:cs="Calibri"/>
          <w:sz w:val="20"/>
          <w:szCs w:val="20"/>
        </w:rPr>
      </w:pPr>
      <w:r>
        <w:rPr>
          <w:rFonts w:ascii="Calibri" w:eastAsia="Times New Roman" w:hAnsi="Calibri" w:cs="Calibri"/>
          <w:sz w:val="20"/>
          <w:szCs w:val="20"/>
        </w:rPr>
        <w:t>______________________________________________________________________________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__</w:t>
      </w:r>
    </w:p>
    <w:p w14:paraId="404DB199"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7FA30F79" w14:textId="27AD7940" w:rsidR="007B29D6" w:rsidRPr="009363FB" w:rsidRDefault="00050517" w:rsidP="0099456B">
      <w:pPr>
        <w:autoSpaceDE w:val="0"/>
        <w:autoSpaceDN w:val="0"/>
        <w:spacing w:after="0" w:line="240" w:lineRule="auto"/>
        <w:jc w:val="both"/>
        <w:rPr>
          <w:rFonts w:ascii="Calibri" w:eastAsia="Times New Roman" w:hAnsi="Calibri" w:cs="Calibri"/>
          <w:sz w:val="20"/>
          <w:szCs w:val="20"/>
        </w:rPr>
      </w:pPr>
      <w:r>
        <w:rPr>
          <w:rFonts w:ascii="Calibri" w:eastAsia="Times New Roman" w:hAnsi="Calibri" w:cs="Calibri"/>
          <w:sz w:val="20"/>
          <w:szCs w:val="20"/>
        </w:rPr>
        <w:t>______________________________________________________________________________</w:t>
      </w:r>
      <w:r w:rsidR="00C11209">
        <w:rPr>
          <w:rFonts w:ascii="Calibri" w:eastAsia="Times New Roman" w:hAnsi="Calibri" w:cs="Calibri"/>
          <w:sz w:val="20"/>
          <w:szCs w:val="20"/>
        </w:rPr>
        <w:t>_____________________</w:t>
      </w:r>
      <w:r w:rsidR="001C40C9">
        <w:rPr>
          <w:rFonts w:ascii="Calibri" w:eastAsia="Times New Roman" w:hAnsi="Calibri" w:cs="Calibri"/>
          <w:sz w:val="20"/>
          <w:szCs w:val="20"/>
        </w:rPr>
        <w:t>__</w:t>
      </w:r>
    </w:p>
    <w:p w14:paraId="2D958D71" w14:textId="77777777" w:rsidR="007B29D6" w:rsidRPr="009363FB" w:rsidRDefault="007B29D6" w:rsidP="0099456B">
      <w:pPr>
        <w:tabs>
          <w:tab w:val="left" w:pos="7797"/>
        </w:tabs>
        <w:autoSpaceDE w:val="0"/>
        <w:autoSpaceDN w:val="0"/>
        <w:spacing w:after="0" w:line="240" w:lineRule="auto"/>
        <w:jc w:val="both"/>
        <w:rPr>
          <w:rFonts w:ascii="Calibri" w:eastAsia="Times New Roman" w:hAnsi="Calibri" w:cs="Calibri"/>
          <w:sz w:val="20"/>
          <w:szCs w:val="20"/>
        </w:rPr>
      </w:pPr>
    </w:p>
    <w:p w14:paraId="47A85454" w14:textId="2C93D486" w:rsidR="007B29D6" w:rsidRPr="009363FB" w:rsidRDefault="007B29D6" w:rsidP="001C40C9">
      <w:pPr>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Day to Day Manager</w:t>
      </w:r>
      <w:r w:rsidR="008E4476">
        <w:rPr>
          <w:rFonts w:ascii="Calibri" w:eastAsia="Times New Roman" w:hAnsi="Calibri" w:cs="Calibri"/>
          <w:sz w:val="20"/>
          <w:szCs w:val="20"/>
        </w:rPr>
        <w:t>______________________________________________________________</w:t>
      </w:r>
      <w:r w:rsidR="00C11209">
        <w:rPr>
          <w:rFonts w:ascii="Calibri" w:eastAsia="Times New Roman" w:hAnsi="Calibri" w:cs="Calibri"/>
          <w:sz w:val="20"/>
          <w:szCs w:val="20"/>
        </w:rPr>
        <w:t>____________________</w:t>
      </w:r>
      <w:r w:rsidR="001C40C9">
        <w:rPr>
          <w:rFonts w:ascii="Calibri" w:eastAsia="Times New Roman" w:hAnsi="Calibri" w:cs="Calibri"/>
          <w:sz w:val="20"/>
          <w:szCs w:val="20"/>
        </w:rPr>
        <w:t>__</w:t>
      </w:r>
    </w:p>
    <w:p w14:paraId="7227D927" w14:textId="77777777" w:rsidR="001C40C9" w:rsidRPr="009363FB" w:rsidRDefault="001C40C9" w:rsidP="001C40C9">
      <w:pPr>
        <w:autoSpaceDE w:val="0"/>
        <w:autoSpaceDN w:val="0"/>
        <w:spacing w:after="0" w:line="240" w:lineRule="auto"/>
        <w:jc w:val="both"/>
        <w:rPr>
          <w:rFonts w:ascii="Calibri" w:eastAsia="Times New Roman" w:hAnsi="Calibri" w:cs="Calibri"/>
          <w:sz w:val="20"/>
          <w:szCs w:val="20"/>
        </w:rPr>
      </w:pPr>
    </w:p>
    <w:p w14:paraId="1FB7E885" w14:textId="6161AF93" w:rsidR="007B29D6" w:rsidRPr="009363FB" w:rsidRDefault="007B29D6" w:rsidP="0099456B">
      <w:pPr>
        <w:tabs>
          <w:tab w:val="left" w:pos="7797"/>
        </w:tabs>
        <w:autoSpaceDE w:val="0"/>
        <w:autoSpaceDN w:val="0"/>
        <w:spacing w:after="0" w:line="240" w:lineRule="auto"/>
        <w:jc w:val="both"/>
        <w:rPr>
          <w:rFonts w:ascii="Calibri" w:eastAsia="Times New Roman" w:hAnsi="Calibri" w:cs="Calibri"/>
          <w:sz w:val="20"/>
          <w:szCs w:val="20"/>
        </w:rPr>
      </w:pPr>
      <w:r w:rsidRPr="009363FB">
        <w:rPr>
          <w:rFonts w:ascii="Calibri" w:eastAsia="Times New Roman" w:hAnsi="Calibri" w:cs="Calibri"/>
          <w:sz w:val="20"/>
          <w:szCs w:val="20"/>
        </w:rPr>
        <w:t>Address</w:t>
      </w:r>
      <w:r w:rsidR="008E4476">
        <w:rPr>
          <w:rFonts w:ascii="Calibri" w:eastAsia="Times New Roman" w:hAnsi="Calibri" w:cs="Calibri"/>
          <w:sz w:val="20"/>
          <w:szCs w:val="20"/>
        </w:rPr>
        <w:t>________________________________________________________________________</w:t>
      </w:r>
      <w:r w:rsidR="00C11209">
        <w:rPr>
          <w:rFonts w:ascii="Calibri" w:eastAsia="Times New Roman" w:hAnsi="Calibri" w:cs="Calibri"/>
          <w:sz w:val="20"/>
          <w:szCs w:val="20"/>
        </w:rPr>
        <w:t>____________________</w:t>
      </w:r>
      <w:r w:rsidR="001C40C9">
        <w:rPr>
          <w:rFonts w:ascii="Calibri" w:eastAsia="Times New Roman" w:hAnsi="Calibri" w:cs="Calibri"/>
          <w:sz w:val="20"/>
          <w:szCs w:val="20"/>
        </w:rPr>
        <w:t>__</w:t>
      </w:r>
    </w:p>
    <w:p w14:paraId="6D5FED29" w14:textId="77777777" w:rsidR="007B29D6" w:rsidRPr="009363FB" w:rsidRDefault="007B29D6" w:rsidP="0099456B">
      <w:pPr>
        <w:autoSpaceDE w:val="0"/>
        <w:autoSpaceDN w:val="0"/>
        <w:spacing w:after="0" w:line="240" w:lineRule="auto"/>
        <w:jc w:val="both"/>
        <w:rPr>
          <w:rFonts w:ascii="Calibri" w:eastAsia="Times New Roman" w:hAnsi="Calibri" w:cs="Calibri"/>
          <w:sz w:val="20"/>
          <w:szCs w:val="20"/>
        </w:rPr>
      </w:pPr>
    </w:p>
    <w:p w14:paraId="141A3C9A" w14:textId="77777777" w:rsidR="007B29D6" w:rsidRPr="009363FB" w:rsidRDefault="007B29D6" w:rsidP="008E291B">
      <w:pPr>
        <w:autoSpaceDE w:val="0"/>
        <w:autoSpaceDN w:val="0"/>
        <w:spacing w:after="0" w:line="240" w:lineRule="auto"/>
        <w:ind w:left="-284" w:right="-142"/>
        <w:jc w:val="both"/>
        <w:rPr>
          <w:rFonts w:ascii="Calibri" w:eastAsia="Times New Roman" w:hAnsi="Calibri" w:cs="Calibri"/>
          <w:sz w:val="20"/>
          <w:szCs w:val="20"/>
        </w:rPr>
      </w:pPr>
      <w:r w:rsidRPr="009363FB">
        <w:rPr>
          <w:rFonts w:ascii="Calibri" w:eastAsia="Times New Roman" w:hAnsi="Calibri" w:cs="Calibri"/>
          <w:sz w:val="20"/>
          <w:szCs w:val="20"/>
        </w:rPr>
        <w:t>Any objections and representations in relation to the application may be made to the Council per the Licensing Section, County Buildings, Wellington Square, Ayr, KA7 1DR generally within 21 days of the above mentioned date.   Objections and representations should be made in accordance with the following provisions, namely:-</w:t>
      </w:r>
    </w:p>
    <w:p w14:paraId="4D93996A" w14:textId="77777777" w:rsidR="007B29D6" w:rsidRPr="009363FB" w:rsidRDefault="007B29D6" w:rsidP="008E291B">
      <w:pPr>
        <w:autoSpaceDE w:val="0"/>
        <w:autoSpaceDN w:val="0"/>
        <w:spacing w:after="0" w:line="240" w:lineRule="auto"/>
        <w:jc w:val="both"/>
        <w:rPr>
          <w:rFonts w:ascii="Calibri" w:eastAsia="Times New Roman" w:hAnsi="Calibri" w:cs="Calibri"/>
          <w:sz w:val="20"/>
          <w:szCs w:val="20"/>
        </w:rPr>
      </w:pPr>
    </w:p>
    <w:p w14:paraId="32715D90" w14:textId="77777777" w:rsidR="007B29D6" w:rsidRPr="008E291B" w:rsidRDefault="007B29D6" w:rsidP="008E291B">
      <w:pPr>
        <w:numPr>
          <w:ilvl w:val="0"/>
          <w:numId w:val="1"/>
        </w:numPr>
        <w:tabs>
          <w:tab w:val="clear" w:pos="720"/>
          <w:tab w:val="num" w:pos="-284"/>
          <w:tab w:val="left" w:pos="-142"/>
        </w:tabs>
        <w:spacing w:after="0" w:line="240" w:lineRule="auto"/>
        <w:ind w:left="0" w:hanging="284"/>
        <w:jc w:val="both"/>
        <w:rPr>
          <w:rFonts w:ascii="Calibri" w:eastAsia="Times New Roman" w:hAnsi="Calibri" w:cs="Calibri"/>
          <w:sz w:val="20"/>
          <w:szCs w:val="20"/>
        </w:rPr>
      </w:pPr>
      <w:r w:rsidRPr="008E291B">
        <w:rPr>
          <w:rFonts w:ascii="Calibri" w:eastAsia="Times New Roman" w:hAnsi="Calibri" w:cs="Calibri"/>
          <w:sz w:val="20"/>
          <w:szCs w:val="20"/>
        </w:rPr>
        <w:t xml:space="preserve">Any objection or representation relating to an application for the grant or renewal of a </w:t>
      </w:r>
      <w:proofErr w:type="spellStart"/>
      <w:r w:rsidRPr="008E291B">
        <w:rPr>
          <w:rFonts w:ascii="Calibri" w:eastAsia="Times New Roman" w:hAnsi="Calibri" w:cs="Calibri"/>
          <w:sz w:val="20"/>
          <w:szCs w:val="20"/>
        </w:rPr>
        <w:t>Licence</w:t>
      </w:r>
      <w:proofErr w:type="spellEnd"/>
      <w:r w:rsidRPr="008E291B">
        <w:rPr>
          <w:rFonts w:ascii="Calibri" w:eastAsia="Times New Roman" w:hAnsi="Calibri" w:cs="Calibri"/>
          <w:sz w:val="20"/>
          <w:szCs w:val="20"/>
        </w:rPr>
        <w:t xml:space="preserve"> shall be entertained by the Licensing Authority if, but only if, the objection or representation:-</w:t>
      </w:r>
    </w:p>
    <w:p w14:paraId="421F1FED" w14:textId="77777777" w:rsidR="007B29D6" w:rsidRPr="009363FB" w:rsidRDefault="007B29D6" w:rsidP="008E291B">
      <w:pPr>
        <w:autoSpaceDE w:val="0"/>
        <w:autoSpaceDN w:val="0"/>
        <w:spacing w:after="0" w:line="240" w:lineRule="auto"/>
        <w:ind w:left="360"/>
        <w:jc w:val="both"/>
        <w:rPr>
          <w:rFonts w:ascii="Calibri" w:eastAsia="Times New Roman" w:hAnsi="Calibri" w:cs="Calibri"/>
          <w:sz w:val="20"/>
          <w:szCs w:val="20"/>
        </w:rPr>
      </w:pPr>
    </w:p>
    <w:p w14:paraId="3F188CEE" w14:textId="77777777" w:rsidR="007B29D6" w:rsidRPr="009363FB" w:rsidRDefault="007B29D6" w:rsidP="008E291B">
      <w:pPr>
        <w:numPr>
          <w:ilvl w:val="1"/>
          <w:numId w:val="1"/>
        </w:numPr>
        <w:tabs>
          <w:tab w:val="clear" w:pos="1440"/>
          <w:tab w:val="num" w:pos="0"/>
        </w:tabs>
        <w:spacing w:after="0" w:line="240" w:lineRule="auto"/>
        <w:ind w:hanging="1724"/>
        <w:jc w:val="both"/>
        <w:rPr>
          <w:rFonts w:ascii="Calibri" w:eastAsia="Times New Roman" w:hAnsi="Calibri" w:cs="Calibri"/>
          <w:sz w:val="20"/>
          <w:szCs w:val="20"/>
        </w:rPr>
      </w:pPr>
      <w:r w:rsidRPr="009363FB">
        <w:rPr>
          <w:rFonts w:ascii="Calibri" w:eastAsia="Times New Roman" w:hAnsi="Calibri" w:cs="Calibri"/>
          <w:sz w:val="20"/>
          <w:szCs w:val="20"/>
        </w:rPr>
        <w:t>is in writing;</w:t>
      </w:r>
    </w:p>
    <w:p w14:paraId="2BE36B64" w14:textId="58E4AB55" w:rsidR="007B29D6" w:rsidRPr="00B711F0" w:rsidRDefault="007B29D6" w:rsidP="008E291B">
      <w:pPr>
        <w:pStyle w:val="ListParagraph"/>
        <w:numPr>
          <w:ilvl w:val="1"/>
          <w:numId w:val="1"/>
        </w:numPr>
        <w:tabs>
          <w:tab w:val="clear" w:pos="1440"/>
        </w:tabs>
        <w:spacing w:after="0" w:line="240" w:lineRule="auto"/>
        <w:ind w:left="0" w:hanging="284"/>
        <w:jc w:val="both"/>
        <w:rPr>
          <w:rFonts w:ascii="Calibri" w:eastAsia="Times New Roman" w:hAnsi="Calibri" w:cs="Calibri"/>
          <w:sz w:val="20"/>
          <w:szCs w:val="20"/>
        </w:rPr>
      </w:pPr>
      <w:r w:rsidRPr="00B711F0">
        <w:rPr>
          <w:rFonts w:ascii="Calibri" w:eastAsia="Times New Roman" w:hAnsi="Calibri" w:cs="Calibri"/>
          <w:sz w:val="20"/>
          <w:szCs w:val="20"/>
        </w:rPr>
        <w:t>specifies the grounds of the objection or, as the case may be, the nature of the representation;</w:t>
      </w:r>
    </w:p>
    <w:p w14:paraId="4E9BA881" w14:textId="77777777" w:rsidR="007B29D6" w:rsidRPr="009363FB" w:rsidRDefault="007B29D6" w:rsidP="008E291B">
      <w:pPr>
        <w:numPr>
          <w:ilvl w:val="1"/>
          <w:numId w:val="1"/>
        </w:numPr>
        <w:tabs>
          <w:tab w:val="clear" w:pos="1440"/>
          <w:tab w:val="num" w:pos="0"/>
        </w:tabs>
        <w:spacing w:after="0" w:line="240" w:lineRule="auto"/>
        <w:ind w:hanging="1724"/>
        <w:jc w:val="both"/>
        <w:rPr>
          <w:rFonts w:ascii="Calibri" w:eastAsia="Times New Roman" w:hAnsi="Calibri" w:cs="Calibri"/>
          <w:sz w:val="20"/>
          <w:szCs w:val="20"/>
        </w:rPr>
      </w:pPr>
      <w:r w:rsidRPr="009363FB">
        <w:rPr>
          <w:rFonts w:ascii="Calibri" w:eastAsia="Times New Roman" w:hAnsi="Calibri" w:cs="Calibri"/>
          <w:sz w:val="20"/>
          <w:szCs w:val="20"/>
        </w:rPr>
        <w:t>specifies the name and address of the person making it;</w:t>
      </w:r>
    </w:p>
    <w:p w14:paraId="48A1D288" w14:textId="77777777" w:rsidR="00B711F0" w:rsidRDefault="007B29D6" w:rsidP="008E291B">
      <w:pPr>
        <w:numPr>
          <w:ilvl w:val="1"/>
          <w:numId w:val="1"/>
        </w:numPr>
        <w:tabs>
          <w:tab w:val="clear" w:pos="1440"/>
          <w:tab w:val="num" w:pos="0"/>
        </w:tabs>
        <w:spacing w:after="0" w:line="240" w:lineRule="auto"/>
        <w:ind w:hanging="1724"/>
        <w:jc w:val="both"/>
        <w:rPr>
          <w:rFonts w:ascii="Calibri" w:eastAsia="Times New Roman" w:hAnsi="Calibri" w:cs="Calibri"/>
          <w:sz w:val="20"/>
          <w:szCs w:val="20"/>
        </w:rPr>
      </w:pPr>
      <w:r w:rsidRPr="009363FB">
        <w:rPr>
          <w:rFonts w:ascii="Calibri" w:eastAsia="Times New Roman" w:hAnsi="Calibri" w:cs="Calibri"/>
          <w:sz w:val="20"/>
          <w:szCs w:val="20"/>
        </w:rPr>
        <w:t>is signed by him/her on his/her behalf;</w:t>
      </w:r>
    </w:p>
    <w:p w14:paraId="25C34F7F" w14:textId="40604773" w:rsidR="00634114" w:rsidRPr="00B711F0" w:rsidRDefault="007B29D6" w:rsidP="008E291B">
      <w:pPr>
        <w:numPr>
          <w:ilvl w:val="1"/>
          <w:numId w:val="1"/>
        </w:numPr>
        <w:tabs>
          <w:tab w:val="clear" w:pos="1440"/>
          <w:tab w:val="num" w:pos="0"/>
        </w:tabs>
        <w:spacing w:after="0" w:line="240" w:lineRule="auto"/>
        <w:ind w:hanging="1724"/>
        <w:jc w:val="both"/>
        <w:rPr>
          <w:rFonts w:ascii="Calibri" w:eastAsia="Times New Roman" w:hAnsi="Calibri" w:cs="Calibri"/>
          <w:sz w:val="20"/>
          <w:szCs w:val="20"/>
        </w:rPr>
      </w:pPr>
      <w:r w:rsidRPr="00B711F0">
        <w:rPr>
          <w:rFonts w:ascii="Calibri" w:eastAsia="Times New Roman" w:hAnsi="Calibri" w:cs="Calibri"/>
          <w:sz w:val="20"/>
          <w:szCs w:val="20"/>
        </w:rPr>
        <w:t>was made to them within 21 days of whichever is the later or, as the case may be, latest of the following dates:-</w:t>
      </w:r>
    </w:p>
    <w:p w14:paraId="790CF5AC" w14:textId="77777777" w:rsidR="00634114" w:rsidRDefault="00634114" w:rsidP="008E291B">
      <w:pPr>
        <w:spacing w:after="0" w:line="240" w:lineRule="auto"/>
        <w:ind w:left="1440"/>
        <w:jc w:val="both"/>
        <w:rPr>
          <w:rFonts w:ascii="Calibri" w:eastAsia="Times New Roman" w:hAnsi="Calibri" w:cs="Calibri"/>
          <w:sz w:val="20"/>
          <w:szCs w:val="20"/>
        </w:rPr>
      </w:pPr>
    </w:p>
    <w:p w14:paraId="56095671" w14:textId="50CD8FA8" w:rsidR="007B29D6" w:rsidRPr="005865C3" w:rsidRDefault="007B29D6" w:rsidP="008E291B">
      <w:pPr>
        <w:spacing w:after="0" w:line="240" w:lineRule="auto"/>
        <w:ind w:left="1440" w:hanging="1724"/>
        <w:jc w:val="both"/>
        <w:rPr>
          <w:rFonts w:ascii="Calibri" w:eastAsia="Times New Roman" w:hAnsi="Calibri" w:cs="Calibri"/>
          <w:sz w:val="20"/>
          <w:szCs w:val="20"/>
        </w:rPr>
      </w:pPr>
      <w:r w:rsidRPr="005865C3">
        <w:rPr>
          <w:rFonts w:ascii="Calibri" w:eastAsia="Times New Roman" w:hAnsi="Calibri" w:cs="Calibri"/>
          <w:sz w:val="20"/>
          <w:szCs w:val="20"/>
        </w:rPr>
        <w:t>(</w:t>
      </w:r>
      <w:proofErr w:type="spellStart"/>
      <w:r w:rsidRPr="005865C3">
        <w:rPr>
          <w:rFonts w:ascii="Calibri" w:eastAsia="Times New Roman" w:hAnsi="Calibri" w:cs="Calibri"/>
          <w:sz w:val="20"/>
          <w:szCs w:val="20"/>
        </w:rPr>
        <w:t>i</w:t>
      </w:r>
      <w:proofErr w:type="spellEnd"/>
      <w:r w:rsidRPr="005865C3">
        <w:rPr>
          <w:rFonts w:ascii="Calibri" w:eastAsia="Times New Roman" w:hAnsi="Calibri" w:cs="Calibri"/>
          <w:sz w:val="20"/>
          <w:szCs w:val="20"/>
        </w:rPr>
        <w:t>) where public notice of the application was given in a newspaper, the date when it was first so given.</w:t>
      </w:r>
    </w:p>
    <w:p w14:paraId="3F4616A0" w14:textId="77777777" w:rsidR="007B29D6" w:rsidRPr="009363FB" w:rsidRDefault="007B29D6" w:rsidP="008E291B">
      <w:pPr>
        <w:spacing w:after="0" w:line="240" w:lineRule="auto"/>
        <w:ind w:left="-284"/>
        <w:jc w:val="both"/>
        <w:rPr>
          <w:rFonts w:ascii="Calibri" w:eastAsia="Times New Roman" w:hAnsi="Calibri" w:cs="Calibri"/>
          <w:sz w:val="20"/>
          <w:szCs w:val="20"/>
        </w:rPr>
      </w:pPr>
      <w:r w:rsidRPr="009363FB">
        <w:rPr>
          <w:rFonts w:ascii="Calibri" w:eastAsia="Times New Roman" w:hAnsi="Calibri" w:cs="Calibri"/>
          <w:sz w:val="20"/>
          <w:szCs w:val="20"/>
        </w:rPr>
        <w:t>(ii) where South Ayrshire Council have required the applicant to display the Notice again from a specified date, that date;</w:t>
      </w:r>
    </w:p>
    <w:p w14:paraId="7EDECF57" w14:textId="77777777" w:rsidR="007B29D6" w:rsidRPr="009363FB" w:rsidRDefault="007B29D6" w:rsidP="008E291B">
      <w:pPr>
        <w:spacing w:after="0" w:line="240" w:lineRule="auto"/>
        <w:ind w:left="1440" w:hanging="1724"/>
        <w:jc w:val="both"/>
        <w:rPr>
          <w:rFonts w:ascii="Calibri" w:eastAsia="Times New Roman" w:hAnsi="Calibri" w:cs="Calibri"/>
          <w:sz w:val="20"/>
          <w:szCs w:val="20"/>
        </w:rPr>
      </w:pPr>
      <w:r w:rsidRPr="009363FB">
        <w:rPr>
          <w:rFonts w:ascii="Calibri" w:eastAsia="Times New Roman" w:hAnsi="Calibri" w:cs="Calibri"/>
          <w:sz w:val="20"/>
          <w:szCs w:val="20"/>
        </w:rPr>
        <w:t>(iii) in any other case, the date when the application was made to them.</w:t>
      </w:r>
    </w:p>
    <w:p w14:paraId="44C526EE" w14:textId="77777777" w:rsidR="007B29D6" w:rsidRPr="009363FB" w:rsidRDefault="007B29D6" w:rsidP="008E291B">
      <w:pPr>
        <w:spacing w:after="0" w:line="240" w:lineRule="auto"/>
        <w:ind w:left="1440"/>
        <w:jc w:val="both"/>
        <w:rPr>
          <w:rFonts w:ascii="Calibri" w:eastAsia="Times New Roman" w:hAnsi="Calibri" w:cs="Calibri"/>
          <w:sz w:val="20"/>
          <w:szCs w:val="20"/>
        </w:rPr>
      </w:pPr>
    </w:p>
    <w:p w14:paraId="13B93634" w14:textId="3315DE83" w:rsidR="007B29D6" w:rsidRPr="009363FB" w:rsidRDefault="007B29D6" w:rsidP="008E291B">
      <w:pPr>
        <w:numPr>
          <w:ilvl w:val="0"/>
          <w:numId w:val="1"/>
        </w:numPr>
        <w:tabs>
          <w:tab w:val="clear" w:pos="720"/>
          <w:tab w:val="num" w:pos="0"/>
        </w:tabs>
        <w:spacing w:after="0" w:line="240" w:lineRule="auto"/>
        <w:ind w:left="0" w:hanging="284"/>
        <w:jc w:val="both"/>
        <w:rPr>
          <w:rFonts w:ascii="Calibri" w:eastAsia="Times New Roman" w:hAnsi="Calibri" w:cs="Calibri"/>
          <w:sz w:val="20"/>
          <w:szCs w:val="20"/>
        </w:rPr>
      </w:pPr>
      <w:r w:rsidRPr="009363FB">
        <w:rPr>
          <w:rFonts w:ascii="Calibri" w:eastAsia="Times New Roman" w:hAnsi="Calibri" w:cs="Calibri"/>
          <w:sz w:val="20"/>
          <w:szCs w:val="20"/>
        </w:rPr>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in the time required.</w:t>
      </w:r>
    </w:p>
    <w:p w14:paraId="461528F9" w14:textId="77777777" w:rsidR="005C3D20" w:rsidRPr="009363FB" w:rsidRDefault="005C3D20" w:rsidP="008E291B">
      <w:pPr>
        <w:spacing w:after="0" w:line="240" w:lineRule="auto"/>
        <w:jc w:val="both"/>
        <w:rPr>
          <w:rFonts w:ascii="Calibri" w:eastAsia="Times New Roman" w:hAnsi="Calibri" w:cs="Calibri"/>
          <w:sz w:val="20"/>
          <w:szCs w:val="20"/>
        </w:rPr>
      </w:pPr>
    </w:p>
    <w:p w14:paraId="5195D3B1" w14:textId="0B2B4420" w:rsidR="00CF02D7" w:rsidRDefault="007B29D6" w:rsidP="008E291B">
      <w:pPr>
        <w:spacing w:after="0" w:line="240" w:lineRule="auto"/>
        <w:ind w:left="-142" w:right="-279"/>
        <w:jc w:val="both"/>
        <w:rPr>
          <w:rFonts w:ascii="Calibri" w:eastAsia="Times New Roman" w:hAnsi="Calibri" w:cs="Calibri"/>
          <w:sz w:val="20"/>
          <w:szCs w:val="20"/>
        </w:rPr>
      </w:pPr>
      <w:r w:rsidRPr="009363FB">
        <w:rPr>
          <w:rFonts w:ascii="Calibri" w:eastAsia="Times New Roman" w:hAnsi="Calibri" w:cs="Calibri"/>
          <w:sz w:val="20"/>
          <w:szCs w:val="20"/>
        </w:rPr>
        <w:t>An objection or representation shall be made for the purposes of (1) above if it is delivered by hand within the time there specified to the licensing authority or posted (by registered or recorded delivery post) so that in that normal course of post, it might be expected to be delivered to them within that time.</w:t>
      </w:r>
    </w:p>
    <w:p w14:paraId="5E28EBBD" w14:textId="77777777" w:rsidR="00B31061" w:rsidRPr="009363FB" w:rsidRDefault="00B31061" w:rsidP="008E291B">
      <w:pPr>
        <w:spacing w:after="0" w:line="240" w:lineRule="auto"/>
        <w:ind w:right="-279"/>
        <w:jc w:val="both"/>
        <w:rPr>
          <w:rFonts w:ascii="Calibri" w:eastAsia="Times New Roman" w:hAnsi="Calibri" w:cs="Calibri"/>
          <w:sz w:val="20"/>
          <w:szCs w:val="20"/>
        </w:rPr>
      </w:pPr>
    </w:p>
    <w:p w14:paraId="2C078E63" w14:textId="303D708B" w:rsidR="005566C8" w:rsidRPr="00901719" w:rsidRDefault="007B29D6" w:rsidP="007C5ABF">
      <w:pPr>
        <w:spacing w:after="0" w:line="240" w:lineRule="auto"/>
        <w:ind w:right="-142"/>
        <w:jc w:val="center"/>
        <w:rPr>
          <w:rFonts w:ascii="Calibri" w:eastAsia="Times New Roman" w:hAnsi="Calibri" w:cs="Calibri"/>
          <w:sz w:val="20"/>
          <w:szCs w:val="20"/>
        </w:rPr>
      </w:pPr>
      <w:r w:rsidRPr="009363FB">
        <w:rPr>
          <w:rFonts w:ascii="Calibri" w:eastAsia="Times New Roman" w:hAnsi="Calibri" w:cs="Calibri"/>
          <w:i/>
          <w:iCs/>
          <w:sz w:val="20"/>
          <w:szCs w:val="20"/>
        </w:rPr>
        <w:t>This notice should be displayed on the premises for the period of 21 days, the first day being the date when the application is received by the licensing section.</w:t>
      </w:r>
    </w:p>
    <w:sectPr w:rsidR="005566C8" w:rsidRPr="00901719" w:rsidSect="00454B33">
      <w:pgSz w:w="12240" w:h="15840"/>
      <w:pgMar w:top="284" w:right="118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C1B53"/>
    <w:multiLevelType w:val="hybridMultilevel"/>
    <w:tmpl w:val="5A3E6E38"/>
    <w:lvl w:ilvl="0" w:tplc="6E8EBF34">
      <w:start w:val="1"/>
      <w:numFmt w:val="decimal"/>
      <w:lvlText w:val="(%1)"/>
      <w:lvlJc w:val="left"/>
      <w:pPr>
        <w:tabs>
          <w:tab w:val="num" w:pos="720"/>
        </w:tabs>
        <w:ind w:left="720" w:hanging="360"/>
      </w:pPr>
      <w:rPr>
        <w:rFonts w:cs="Times New Roman" w:hint="default"/>
      </w:rPr>
    </w:lvl>
    <w:lvl w:ilvl="1" w:tplc="DA9889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6394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C38D64"/>
    <w:rsid w:val="00030930"/>
    <w:rsid w:val="00050517"/>
    <w:rsid w:val="00157CFD"/>
    <w:rsid w:val="00161F95"/>
    <w:rsid w:val="00163A36"/>
    <w:rsid w:val="00191565"/>
    <w:rsid w:val="001C40C9"/>
    <w:rsid w:val="00246D66"/>
    <w:rsid w:val="002560C1"/>
    <w:rsid w:val="002C7E49"/>
    <w:rsid w:val="00350A2C"/>
    <w:rsid w:val="003750FA"/>
    <w:rsid w:val="00437E73"/>
    <w:rsid w:val="00454B33"/>
    <w:rsid w:val="005257E3"/>
    <w:rsid w:val="00534255"/>
    <w:rsid w:val="005566C8"/>
    <w:rsid w:val="00560BD8"/>
    <w:rsid w:val="005865C3"/>
    <w:rsid w:val="005C1381"/>
    <w:rsid w:val="005C3D20"/>
    <w:rsid w:val="00606246"/>
    <w:rsid w:val="00610AA9"/>
    <w:rsid w:val="00634114"/>
    <w:rsid w:val="00644DE7"/>
    <w:rsid w:val="00687207"/>
    <w:rsid w:val="006D3402"/>
    <w:rsid w:val="0070007C"/>
    <w:rsid w:val="00716435"/>
    <w:rsid w:val="007402A3"/>
    <w:rsid w:val="00781E19"/>
    <w:rsid w:val="007B29D6"/>
    <w:rsid w:val="007C5ABF"/>
    <w:rsid w:val="007F5A70"/>
    <w:rsid w:val="00855DA7"/>
    <w:rsid w:val="008E1232"/>
    <w:rsid w:val="008E291B"/>
    <w:rsid w:val="008E4476"/>
    <w:rsid w:val="00901719"/>
    <w:rsid w:val="009363FB"/>
    <w:rsid w:val="0099456B"/>
    <w:rsid w:val="009C37F8"/>
    <w:rsid w:val="00A63997"/>
    <w:rsid w:val="00A63F0B"/>
    <w:rsid w:val="00A80391"/>
    <w:rsid w:val="00AC67BB"/>
    <w:rsid w:val="00AD31B5"/>
    <w:rsid w:val="00AE31A6"/>
    <w:rsid w:val="00B01044"/>
    <w:rsid w:val="00B31061"/>
    <w:rsid w:val="00B711F0"/>
    <w:rsid w:val="00B835DA"/>
    <w:rsid w:val="00BE32C9"/>
    <w:rsid w:val="00C11209"/>
    <w:rsid w:val="00CF02D7"/>
    <w:rsid w:val="00D37F8A"/>
    <w:rsid w:val="00EB639B"/>
    <w:rsid w:val="00F5211A"/>
    <w:rsid w:val="00F9678B"/>
    <w:rsid w:val="00FD15CF"/>
    <w:rsid w:val="00FE3139"/>
    <w:rsid w:val="5DC38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8D64"/>
  <w15:chartTrackingRefBased/>
  <w15:docId w15:val="{BC491EE6-DBDE-4514-9EBD-8C22E370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B7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8932383D31349BD3B1B464F8CCBDB" ma:contentTypeVersion="14" ma:contentTypeDescription="Create a new document." ma:contentTypeScope="" ma:versionID="0f7bea4224aa301ea1426a033424ccbb">
  <xsd:schema xmlns:xsd="http://www.w3.org/2001/XMLSchema" xmlns:xs="http://www.w3.org/2001/XMLSchema" xmlns:p="http://schemas.microsoft.com/office/2006/metadata/properties" xmlns:ns2="48aca5ad-9e91-41de-878e-17a440c90a7c" xmlns:ns3="c803f20d-f01a-4ddc-8ec9-33e5661fcae1" targetNamespace="http://schemas.microsoft.com/office/2006/metadata/properties" ma:root="true" ma:fieldsID="3a75ec87751075f6362148da392d620e" ns2:_="" ns3:_="">
    <xsd:import namespace="48aca5ad-9e91-41de-878e-17a440c90a7c"/>
    <xsd:import namespace="c803f20d-f01a-4ddc-8ec9-33e5661fc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ca5ad-9e91-41de-878e-17a440c90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3f20d-f01a-4ddc-8ec9-33e5661fca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79bc5-4534-4a41-abf1-8fe1a182266d}" ma:internalName="TaxCatchAll" ma:showField="CatchAllData" ma:web="c803f20d-f01a-4ddc-8ec9-33e5661fc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aca5ad-9e91-41de-878e-17a440c90a7c">
      <Terms xmlns="http://schemas.microsoft.com/office/infopath/2007/PartnerControls"/>
    </lcf76f155ced4ddcb4097134ff3c332f>
    <TaxCatchAll xmlns="c803f20d-f01a-4ddc-8ec9-33e5661fca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568FB-7137-4C2F-8C5A-23D24098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ca5ad-9e91-41de-878e-17a440c90a7c"/>
    <ds:schemaRef ds:uri="c803f20d-f01a-4ddc-8ec9-33e5661fc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F3A6A-BCB9-47CA-BFFA-249B2ED7D40E}">
  <ds:schemaRefs>
    <ds:schemaRef ds:uri="http://schemas.microsoft.com/office/2006/metadata/properties"/>
    <ds:schemaRef ds:uri="http://schemas.microsoft.com/office/infopath/2007/PartnerControls"/>
    <ds:schemaRef ds:uri="48aca5ad-9e91-41de-878e-17a440c90a7c"/>
    <ds:schemaRef ds:uri="c803f20d-f01a-4ddc-8ec9-33e5661fcae1"/>
  </ds:schemaRefs>
</ds:datastoreItem>
</file>

<file path=customXml/itemProps3.xml><?xml version="1.0" encoding="utf-8"?>
<ds:datastoreItem xmlns:ds="http://schemas.openxmlformats.org/officeDocument/2006/customXml" ds:itemID="{CB542A00-B761-43D8-95A7-5A0BA4DF6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 Lynsey</dc:creator>
  <cp:keywords/>
  <dc:description/>
  <cp:lastModifiedBy>Byers, Margaret</cp:lastModifiedBy>
  <cp:revision>47</cp:revision>
  <dcterms:created xsi:type="dcterms:W3CDTF">2024-08-22T09:23:00Z</dcterms:created>
  <dcterms:modified xsi:type="dcterms:W3CDTF">2024-08-23T11:20:00Z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0x0101003158932383D31349BD3B1B464F8CCBDB</vt:lpwstr>
  </property>
  <property fmtid="{D5CDD505-2E9C-101B-9397-08002B2CF9AE}" pid="3" name="MediaServiceImageTags">
    <vt:lpwstr/>
  </property>
</Properties>
</file>