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B88" w:rsidRPr="00FD0E74" w:rsidRDefault="00437B88" w:rsidP="00437B88">
      <w:pPr>
        <w:tabs>
          <w:tab w:val="left" w:pos="851"/>
          <w:tab w:val="left" w:pos="3119"/>
        </w:tabs>
        <w:rPr>
          <w:rFonts w:ascii="Arial" w:hAnsi="Arial"/>
          <w:b/>
          <w:color w:val="000000"/>
          <w:sz w:val="28"/>
          <w:szCs w:val="28"/>
        </w:rPr>
      </w:pPr>
      <w:r>
        <w:rPr>
          <w:rFonts w:ascii="Arial" w:hAnsi="Arial"/>
          <w:b/>
          <w:noProof/>
          <w:color w:val="000000"/>
          <w:sz w:val="24"/>
        </w:rPr>
        <mc:AlternateContent>
          <mc:Choice Requires="wps">
            <w:drawing>
              <wp:anchor distT="0" distB="0" distL="114300" distR="114300" simplePos="0" relativeHeight="251659264" behindDoc="0" locked="0" layoutInCell="1" allowOverlap="1" wp14:anchorId="102080A9" wp14:editId="49F48286">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BA75C2">
                              <w:rPr>
                                <w:rFonts w:ascii="Calibri" w:hAnsi="Calibri" w:cs="Calibri"/>
                              </w:rPr>
                              <w:fldChar w:fldCharType="begin"/>
                            </w:r>
                            <w:r w:rsidR="00BA75C2">
                              <w:rPr>
                                <w:rFonts w:ascii="Calibri" w:hAnsi="Calibri" w:cs="Calibri"/>
                              </w:rPr>
                              <w:instrText xml:space="preserve"> INCLUDEPICTURE  "cid:image001.png@01D8DD89.40BD3770" \* MERGEFORMATINET </w:instrText>
                            </w:r>
                            <w:r w:rsidR="00BA75C2">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2AEC6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000000">
                              <w:rPr>
                                <w:rFonts w:ascii="Calibri" w:hAnsi="Calibri" w:cs="Calibri"/>
                              </w:rPr>
                              <w:fldChar w:fldCharType="end"/>
                            </w:r>
                            <w:r w:rsidR="00BA75C2">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080A9"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rsidR="00437B88" w:rsidRDefault="009E7B5B" w:rsidP="00437B88">
                      <w:pPr>
                        <w:ind w:right="9"/>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BA75C2">
                        <w:rPr>
                          <w:rFonts w:ascii="Calibri" w:hAnsi="Calibri" w:cs="Calibri"/>
                        </w:rPr>
                        <w:fldChar w:fldCharType="begin"/>
                      </w:r>
                      <w:r w:rsidR="00BA75C2">
                        <w:rPr>
                          <w:rFonts w:ascii="Calibri" w:hAnsi="Calibri" w:cs="Calibri"/>
                        </w:rPr>
                        <w:instrText xml:space="preserve"> INCLUDEPICTURE  "cid:image001.png@01D8DD89.40BD3770" \* MERGEFORMATINET </w:instrText>
                      </w:r>
                      <w:r w:rsidR="00BA75C2">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2AEC6269">
                          <v:shape id="Picture 14" o:spid="_x0000_i1026" type="#_x0000_t75" style="width:115.5pt;height:1in">
                            <v:imagedata r:id="rId8" r:href="rId10"/>
                          </v:shape>
                        </w:pict>
                      </w:r>
                      <w:r w:rsidR="00000000">
                        <w:rPr>
                          <w:rFonts w:ascii="Calibri" w:hAnsi="Calibri" w:cs="Calibri"/>
                        </w:rPr>
                        <w:fldChar w:fldCharType="end"/>
                      </w:r>
                      <w:r w:rsidR="00BA75C2">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FD0E74">
        <w:rPr>
          <w:rFonts w:ascii="Arial" w:hAnsi="Arial"/>
          <w:b/>
          <w:color w:val="000000"/>
          <w:sz w:val="28"/>
          <w:szCs w:val="28"/>
        </w:rPr>
        <w:t>South Ayrshire Council</w:t>
      </w:r>
    </w:p>
    <w:p w:rsidR="00437B88" w:rsidRDefault="00437B88" w:rsidP="00437B88">
      <w:pPr>
        <w:tabs>
          <w:tab w:val="left" w:pos="851"/>
          <w:tab w:val="left" w:pos="3119"/>
        </w:tabs>
        <w:rPr>
          <w:rFonts w:ascii="Arial" w:hAnsi="Arial"/>
          <w:color w:val="000000"/>
          <w:sz w:val="16"/>
        </w:rPr>
      </w:pPr>
      <w:r>
        <w:rPr>
          <w:rFonts w:ascii="Arial" w:hAnsi="Arial"/>
          <w:color w:val="000000"/>
          <w:sz w:val="16"/>
        </w:rPr>
        <w:t xml:space="preserve">          </w:t>
      </w:r>
    </w:p>
    <w:p w:rsidR="000606A6" w:rsidRDefault="000606A6" w:rsidP="000606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bookmarkStart w:id="0" w:name="_Hlk114655537"/>
    </w:p>
    <w:p w:rsidR="00437B88" w:rsidRDefault="00437B88"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bookmarkEnd w:id="0"/>
    <w:p w:rsidR="00AC0E0A" w:rsidRDefault="00AC0E0A"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p w:rsidR="00204208" w:rsidRPr="00FE6D2A" w:rsidRDefault="00204208" w:rsidP="00437B88">
      <w:pPr>
        <w:jc w:val="both"/>
        <w:rPr>
          <w:rFonts w:ascii="Arial" w:hAnsi="Arial" w:cs="Arial"/>
        </w:rPr>
      </w:pPr>
      <w:r w:rsidRPr="00FE6D2A">
        <w:rPr>
          <w:rFonts w:ascii="Arial" w:hAnsi="Arial" w:cs="Arial"/>
          <w:b/>
          <w:bCs/>
        </w:rPr>
        <w:t xml:space="preserve">How your personal information will be </w:t>
      </w:r>
      <w:proofErr w:type="gramStart"/>
      <w:r w:rsidRPr="00FE6D2A">
        <w:rPr>
          <w:rFonts w:ascii="Arial" w:hAnsi="Arial" w:cs="Arial"/>
          <w:b/>
          <w:bCs/>
        </w:rPr>
        <w:t>used</w:t>
      </w:r>
      <w:proofErr w:type="gramEnd"/>
    </w:p>
    <w:p w:rsidR="00204208" w:rsidRDefault="00204208" w:rsidP="00437B88">
      <w:pPr>
        <w:jc w:val="both"/>
        <w:rPr>
          <w:rFonts w:ascii="Arial" w:hAnsi="Arial" w:cs="Arial"/>
          <w:u w:val="single"/>
        </w:rPr>
      </w:pPr>
      <w:r w:rsidRPr="00FE6D2A">
        <w:rPr>
          <w:rFonts w:ascii="Arial" w:hAnsi="Arial" w:cs="Arial"/>
        </w:rPr>
        <w:t xml:space="preserve">It is our responsibility to keep your information safe. We will only collect the minimum amount of personal information we need to process your application and we may verify the information you provide with information we currently hold on file. We may get information from third </w:t>
      </w:r>
      <w:r w:rsidR="00D9444B" w:rsidRPr="00FE6D2A">
        <w:rPr>
          <w:rFonts w:ascii="Arial" w:hAnsi="Arial" w:cs="Arial"/>
        </w:rPr>
        <w:t>parties or</w:t>
      </w:r>
      <w:r w:rsidRPr="00FE6D2A">
        <w:rPr>
          <w:rFonts w:ascii="Arial" w:hAnsi="Arial" w:cs="Arial"/>
        </w:rPr>
        <w:t xml:space="preserve">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009E7B5B" w:rsidRPr="00B50B23">
          <w:rPr>
            <w:rStyle w:val="Hyperlink"/>
            <w:rFonts w:ascii="Arial" w:hAnsi="Arial" w:cs="Arial"/>
          </w:rPr>
          <w:t>https://www.south-ayrshire.gov.uk/privacy-policy</w:t>
        </w:r>
      </w:hyperlink>
    </w:p>
    <w:p w:rsidR="009E7B5B" w:rsidRDefault="009E7B5B" w:rsidP="00437B88">
      <w:pPr>
        <w:jc w:val="both"/>
        <w:rPr>
          <w:rFonts w:ascii="Arial" w:hAnsi="Arial" w:cs="Arial"/>
          <w:u w:val="single"/>
        </w:rPr>
      </w:pPr>
    </w:p>
    <w:p w:rsidR="009E7B5B" w:rsidRDefault="009E7B5B" w:rsidP="009E7B5B">
      <w:pPr>
        <w:rPr>
          <w:rFonts w:ascii="Arial" w:hAnsi="Arial"/>
          <w:b/>
          <w:sz w:val="24"/>
          <w:szCs w:val="24"/>
          <w:u w:val="single"/>
        </w:rPr>
      </w:pPr>
    </w:p>
    <w:p w:rsidR="009E7B5B" w:rsidRPr="009E7B5B" w:rsidRDefault="009E7B5B" w:rsidP="009E7B5B">
      <w:pPr>
        <w:rPr>
          <w:rFonts w:ascii="Arial" w:hAnsi="Arial"/>
          <w:b/>
          <w:sz w:val="24"/>
          <w:szCs w:val="24"/>
          <w:u w:val="single"/>
        </w:rPr>
      </w:pPr>
      <w:r w:rsidRPr="009E7B5B">
        <w:rPr>
          <w:rFonts w:ascii="Arial" w:hAnsi="Arial"/>
          <w:b/>
          <w:sz w:val="24"/>
          <w:szCs w:val="24"/>
          <w:u w:val="single"/>
        </w:rPr>
        <w:t xml:space="preserve">Disabled Relief </w:t>
      </w:r>
    </w:p>
    <w:p w:rsidR="00B9428F" w:rsidRDefault="00B9428F" w:rsidP="00437B88">
      <w:pPr>
        <w:jc w:val="both"/>
        <w:rPr>
          <w:rStyle w:val="Hyperlink"/>
          <w:rFonts w:ascii="Arial" w:hAnsi="Arial" w:cs="Arial"/>
          <w:color w:val="000000" w:themeColor="text1"/>
        </w:rPr>
      </w:pPr>
    </w:p>
    <w:p w:rsidR="00B9428F" w:rsidRDefault="00B9428F" w:rsidP="00437B88">
      <w:pPr>
        <w:jc w:val="both"/>
        <w:rPr>
          <w:rFonts w:ascii="Arial" w:hAnsi="Arial" w:cs="Arial"/>
          <w:color w:val="000000"/>
        </w:rPr>
      </w:pPr>
      <w:r w:rsidRPr="005766C3">
        <w:rPr>
          <w:rFonts w:ascii="Arial" w:hAnsi="Arial" w:cs="Arial"/>
        </w:rPr>
        <w:t xml:space="preserve">The relevant legislation for this scheme is: </w:t>
      </w:r>
      <w:r w:rsidRPr="005766C3">
        <w:rPr>
          <w:rFonts w:ascii="Arial" w:hAnsi="Arial" w:cs="Arial"/>
          <w:color w:val="000000"/>
        </w:rPr>
        <w:t>T</w:t>
      </w:r>
      <w:r>
        <w:rPr>
          <w:rFonts w:ascii="Arial" w:hAnsi="Arial" w:cs="Arial"/>
          <w:color w:val="000000"/>
        </w:rPr>
        <w:t>he</w:t>
      </w:r>
      <w:r w:rsidRPr="005766C3">
        <w:rPr>
          <w:rFonts w:ascii="Arial" w:hAnsi="Arial" w:cs="Arial"/>
          <w:color w:val="000000"/>
        </w:rPr>
        <w:t xml:space="preserve"> R</w:t>
      </w:r>
      <w:r>
        <w:rPr>
          <w:rFonts w:ascii="Arial" w:hAnsi="Arial" w:cs="Arial"/>
          <w:color w:val="000000"/>
        </w:rPr>
        <w:t>ating</w:t>
      </w:r>
      <w:r w:rsidRPr="005766C3">
        <w:rPr>
          <w:rFonts w:ascii="Arial" w:hAnsi="Arial" w:cs="Arial"/>
          <w:color w:val="000000"/>
        </w:rPr>
        <w:t xml:space="preserve"> (</w:t>
      </w:r>
      <w:r>
        <w:rPr>
          <w:rFonts w:ascii="Arial" w:hAnsi="Arial" w:cs="Arial"/>
          <w:color w:val="000000"/>
        </w:rPr>
        <w:t>Disabled Persons) Act</w:t>
      </w:r>
      <w:r w:rsidRPr="005766C3">
        <w:rPr>
          <w:rFonts w:ascii="Arial" w:hAnsi="Arial" w:cs="Arial"/>
          <w:color w:val="000000"/>
        </w:rPr>
        <w:t xml:space="preserve"> 1978</w:t>
      </w:r>
      <w:r>
        <w:rPr>
          <w:rFonts w:ascii="Arial" w:hAnsi="Arial" w:cs="Arial"/>
          <w:color w:val="000000"/>
        </w:rPr>
        <w:t>, as amended.</w:t>
      </w:r>
    </w:p>
    <w:p w:rsidR="00B9428F" w:rsidRDefault="00B9428F" w:rsidP="00437B88">
      <w:pPr>
        <w:jc w:val="both"/>
        <w:rPr>
          <w:rFonts w:ascii="Arial" w:hAnsi="Arial" w:cs="Arial"/>
          <w:color w:val="000000"/>
        </w:rPr>
      </w:pPr>
    </w:p>
    <w:p w:rsidR="00B9428F" w:rsidRPr="005766C3" w:rsidRDefault="00B9428F" w:rsidP="00437B88">
      <w:pPr>
        <w:jc w:val="both"/>
        <w:rPr>
          <w:rFonts w:ascii="Arial" w:hAnsi="Arial" w:cs="Arial"/>
        </w:rPr>
      </w:pPr>
      <w:r w:rsidRPr="005766C3">
        <w:rPr>
          <w:rFonts w:ascii="Arial" w:hAnsi="Arial" w:cs="Arial"/>
        </w:rPr>
        <w:t xml:space="preserve">To qualify for relief in terms of the above Act the premises on which relief is claimed must be used wholly or mainly for one of the purposes specified </w:t>
      </w:r>
      <w:r>
        <w:rPr>
          <w:rFonts w:ascii="Arial" w:hAnsi="Arial" w:cs="Arial"/>
        </w:rPr>
        <w:t xml:space="preserve">in paragraph </w:t>
      </w:r>
      <w:r w:rsidR="00437B88">
        <w:rPr>
          <w:rFonts w:ascii="Arial" w:hAnsi="Arial" w:cs="Arial"/>
        </w:rPr>
        <w:t>8</w:t>
      </w:r>
      <w:r w:rsidRPr="005766C3">
        <w:rPr>
          <w:rFonts w:ascii="Arial" w:hAnsi="Arial" w:cs="Arial"/>
        </w:rPr>
        <w:t xml:space="preserve"> or for a purpose ancillary to the purposes specified.  Ancillary purposes could include for example, office space or a laundry or a canteen whose major purpose is to provide a service for the premises on which relief is claimed.</w:t>
      </w:r>
    </w:p>
    <w:p w:rsidR="00B9428F" w:rsidRDefault="00B9428F" w:rsidP="00437B88">
      <w:pPr>
        <w:jc w:val="both"/>
        <w:rPr>
          <w:rFonts w:ascii="Arial" w:hAnsi="Arial"/>
        </w:rPr>
      </w:pPr>
    </w:p>
    <w:p w:rsidR="009E7B5B" w:rsidRDefault="009E7B5B" w:rsidP="009E7B5B">
      <w:pPr>
        <w:jc w:val="both"/>
        <w:rPr>
          <w:rFonts w:ascii="Arial" w:hAnsi="Arial" w:cs="Arial"/>
        </w:rPr>
      </w:pPr>
      <w:r>
        <w:rPr>
          <w:rFonts w:ascii="Arial" w:hAnsi="Arial" w:cs="Arial"/>
        </w:rPr>
        <w:t>T</w:t>
      </w:r>
      <w:r w:rsidRPr="001A5EB9">
        <w:rPr>
          <w:rFonts w:ascii="Arial" w:hAnsi="Arial" w:cs="Arial"/>
        </w:rPr>
        <w:t>his form needs to be completed and returned as soon as possible</w:t>
      </w:r>
      <w:r w:rsidRPr="00D21F5E">
        <w:rPr>
          <w:rFonts w:ascii="Arial" w:hAnsi="Arial" w:cs="Arial"/>
        </w:rPr>
        <w:t xml:space="preserve"> </w:t>
      </w:r>
      <w:r w:rsidRPr="001A5EB9">
        <w:rPr>
          <w:rFonts w:ascii="Arial" w:hAnsi="Arial" w:cs="Arial"/>
        </w:rPr>
        <w:t>by</w:t>
      </w:r>
      <w:r>
        <w:rPr>
          <w:rFonts w:ascii="Arial" w:hAnsi="Arial" w:cs="Arial"/>
        </w:rPr>
        <w:t xml:space="preserve"> </w:t>
      </w:r>
      <w:r w:rsidRPr="001A5EB9">
        <w:rPr>
          <w:rFonts w:ascii="Arial" w:hAnsi="Arial" w:cs="Arial"/>
        </w:rPr>
        <w:t xml:space="preserve">e-mail to: </w:t>
      </w:r>
      <w:hyperlink r:id="rId12" w:history="1">
        <w:r w:rsidRPr="009D2CBF">
          <w:rPr>
            <w:rStyle w:val="Hyperlink"/>
            <w:rFonts w:ascii="Arial" w:hAnsi="Arial" w:cs="Arial"/>
          </w:rPr>
          <w:t>business.rates@south-ayrshire.gov.uk</w:t>
        </w:r>
      </w:hyperlink>
      <w:r w:rsidRPr="001A5EB9">
        <w:rPr>
          <w:rFonts w:ascii="Arial" w:hAnsi="Arial" w:cs="Arial"/>
        </w:rPr>
        <w:t>.</w:t>
      </w:r>
      <w:r>
        <w:rPr>
          <w:rFonts w:ascii="Arial" w:hAnsi="Arial" w:cs="Arial"/>
        </w:rPr>
        <w:t xml:space="preserve"> (a scanned copy is acceptable) or by post to: </w:t>
      </w:r>
      <w:r w:rsidRPr="001A5EB9">
        <w:rPr>
          <w:rFonts w:ascii="Arial" w:hAnsi="Arial" w:cs="Arial"/>
        </w:rPr>
        <w:t xml:space="preserve">South Ayrshire Council, </w:t>
      </w:r>
      <w:r>
        <w:rPr>
          <w:rFonts w:ascii="Arial" w:hAnsi="Arial" w:cs="Arial"/>
        </w:rPr>
        <w:t>Non-Domestic Rates</w:t>
      </w:r>
      <w:r w:rsidRPr="001A5EB9">
        <w:rPr>
          <w:rFonts w:ascii="Arial" w:hAnsi="Arial" w:cs="Arial"/>
        </w:rPr>
        <w:t xml:space="preserve">, PO Box 31, Wellington Square, Ayr, KA7 </w:t>
      </w:r>
      <w:proofErr w:type="gramStart"/>
      <w:r w:rsidRPr="001A5EB9">
        <w:rPr>
          <w:rFonts w:ascii="Arial" w:hAnsi="Arial" w:cs="Arial"/>
        </w:rPr>
        <w:t>2PL</w:t>
      </w:r>
      <w:proofErr w:type="gramEnd"/>
    </w:p>
    <w:p w:rsidR="00437B88" w:rsidRDefault="00437B88" w:rsidP="00437B88">
      <w:pPr>
        <w:jc w:val="both"/>
        <w:rPr>
          <w:rFonts w:ascii="Arial" w:hAnsi="Arial" w:cs="Arial"/>
        </w:rPr>
      </w:pPr>
    </w:p>
    <w:p w:rsidR="00B9428F" w:rsidRPr="00D749B6" w:rsidRDefault="00437B88" w:rsidP="00437B88">
      <w:pPr>
        <w:jc w:val="both"/>
        <w:rPr>
          <w:rFonts w:ascii="Arial" w:hAnsi="Arial"/>
          <w:b/>
          <w:u w:val="single"/>
        </w:rPr>
      </w:pPr>
      <w:r w:rsidRPr="00C766E5">
        <w:rPr>
          <w:rFonts w:ascii="Arial" w:hAnsi="Arial" w:cs="Arial"/>
          <w:b/>
          <w:u w:val="single"/>
        </w:rPr>
        <w:t>THE DECLARATION MUST BE SIGNED AND DATED</w:t>
      </w:r>
      <w:r>
        <w:rPr>
          <w:rFonts w:ascii="Arial" w:hAnsi="Arial" w:cs="Arial"/>
        </w:rPr>
        <w:t>.</w:t>
      </w:r>
    </w:p>
    <w:p w:rsidR="00793B53" w:rsidRDefault="00793B53" w:rsidP="00793B53">
      <w:pPr>
        <w:pStyle w:val="ListParagraph"/>
        <w:ind w:left="360"/>
        <w:rPr>
          <w:rFonts w:ascii="Arial" w:hAnsi="Arial"/>
        </w:rPr>
      </w:pPr>
      <w:r>
        <w:rPr>
          <w:rFonts w:ascii="Arial" w:hAnsi="Arial"/>
        </w:rPr>
        <w:br/>
      </w: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612"/>
        <w:gridCol w:w="5528"/>
      </w:tblGrid>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 xml:space="preserve">Name </w:t>
            </w:r>
            <w:r>
              <w:rPr>
                <w:rFonts w:ascii="Arial" w:hAnsi="Arial" w:cs="Arial"/>
                <w:b/>
                <w:bCs/>
                <w:color w:val="000000"/>
              </w:rPr>
              <w:t xml:space="preserve">and address </w:t>
            </w:r>
            <w:r w:rsidRPr="00437B88">
              <w:rPr>
                <w:rFonts w:ascii="Arial" w:hAnsi="Arial" w:cs="Arial"/>
                <w:b/>
                <w:bCs/>
                <w:color w:val="000000"/>
              </w:rPr>
              <w:t>of Organisation Claiming Relief</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Pr>
                <w:rFonts w:ascii="Arial" w:hAnsi="Arial" w:cs="Arial"/>
                <w:b/>
                <w:bCs/>
                <w:color w:val="000000"/>
              </w:rPr>
              <w:t>Name of Home on which relief is being claimed (if applicable)</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Property Description</w:t>
            </w:r>
            <w:r>
              <w:rPr>
                <w:rFonts w:ascii="Arial" w:hAnsi="Arial" w:cs="Arial"/>
                <w:b/>
                <w:bCs/>
                <w:color w:val="000000"/>
              </w:rPr>
              <w:t xml:space="preserve"> on which relief is being claimed</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Address</w:t>
            </w:r>
            <w:r>
              <w:rPr>
                <w:rFonts w:ascii="Arial" w:hAnsi="Arial" w:cs="Arial"/>
                <w:b/>
                <w:bCs/>
                <w:color w:val="000000"/>
              </w:rPr>
              <w:t xml:space="preserve"> of property for which relief is being claimed</w:t>
            </w:r>
          </w:p>
        </w:tc>
        <w:tc>
          <w:tcPr>
            <w:tcW w:w="5528" w:type="dxa"/>
            <w:tcBorders>
              <w:top w:val="single" w:sz="6" w:space="0" w:color="AAAAAA"/>
              <w:left w:val="single" w:sz="6" w:space="0" w:color="AAAAAA"/>
              <w:bottom w:val="single" w:sz="6" w:space="0" w:color="AAAAAA"/>
              <w:right w:val="single" w:sz="6" w:space="0" w:color="AAAAAA"/>
            </w:tcBorders>
          </w:tcPr>
          <w:p w:rsidR="00437B88" w:rsidRDefault="00437B88" w:rsidP="0055459D">
            <w:pPr>
              <w:rPr>
                <w:rFonts w:ascii="Arial" w:hAnsi="Arial" w:cs="Arial"/>
                <w:b/>
                <w:bCs/>
                <w:color w:val="000000"/>
              </w:rPr>
            </w:pPr>
          </w:p>
          <w:p w:rsidR="00437B88" w:rsidRDefault="00437B88" w:rsidP="0055459D">
            <w:pPr>
              <w:rPr>
                <w:rFonts w:ascii="Arial" w:hAnsi="Arial" w:cs="Arial"/>
                <w:b/>
                <w:bCs/>
                <w:color w:val="000000"/>
              </w:rPr>
            </w:pPr>
          </w:p>
          <w:p w:rsidR="00437B88" w:rsidRDefault="00437B88" w:rsidP="0055459D">
            <w:pPr>
              <w:rPr>
                <w:rFonts w:ascii="Arial" w:hAnsi="Arial" w:cs="Arial"/>
                <w:b/>
                <w:bCs/>
                <w:color w:val="000000"/>
              </w:rPr>
            </w:pPr>
          </w:p>
          <w:p w:rsidR="00437B88" w:rsidRPr="00A4692D" w:rsidRDefault="00437B88" w:rsidP="0055459D">
            <w:pPr>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Rates Billing Reference No</w:t>
            </w:r>
          </w:p>
          <w:p w:rsidR="00437B88" w:rsidRPr="00A4692D" w:rsidRDefault="00437B88" w:rsidP="00437B88">
            <w:pPr>
              <w:spacing w:before="100" w:beforeAutospacing="1" w:after="240"/>
              <w:ind w:left="360"/>
              <w:rPr>
                <w:rFonts w:ascii="Arial" w:hAnsi="Arial" w:cs="Arial"/>
                <w:b/>
                <w:color w:val="000000"/>
              </w:rPr>
            </w:pPr>
            <w:r w:rsidRPr="008E5F46">
              <w:rPr>
                <w:rFonts w:ascii="Arial" w:hAnsi="Arial" w:cs="Arial"/>
              </w:rPr>
              <w:t xml:space="preserve">If Billing Account reference is not known, provide Assessor Property Reference (can be checked on </w:t>
            </w:r>
            <w:hyperlink r:id="rId13" w:history="1">
              <w:r w:rsidRPr="00437B88">
                <w:rPr>
                  <w:rStyle w:val="Hyperlink"/>
                  <w:rFonts w:ascii="Arial" w:hAnsi="Arial" w:cs="Arial"/>
                  <w:color w:val="auto"/>
                </w:rPr>
                <w:t>https://www.saa.gov.uk/</w:t>
              </w:r>
            </w:hyperlink>
            <w:r w:rsidRPr="008E5F46">
              <w:rPr>
                <w:rFonts w:ascii="Arial" w:hAnsi="Arial" w:cs="Arial"/>
              </w:rPr>
              <w:t xml:space="preserve">): </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
                <w:bCs/>
                <w:color w:val="000000"/>
              </w:rPr>
            </w:pPr>
          </w:p>
        </w:tc>
      </w:tr>
      <w:tr w:rsidR="00437B88" w:rsidRPr="000A3A39" w:rsidTr="0055459D">
        <w:trPr>
          <w:trHeight w:val="482"/>
        </w:trPr>
        <w:tc>
          <w:tcPr>
            <w:tcW w:w="361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Pr="00437B88" w:rsidRDefault="00437B88" w:rsidP="00437B88">
            <w:pPr>
              <w:pStyle w:val="ListParagraph"/>
              <w:numPr>
                <w:ilvl w:val="0"/>
                <w:numId w:val="7"/>
              </w:numPr>
              <w:spacing w:before="100" w:beforeAutospacing="1" w:after="240"/>
              <w:rPr>
                <w:rFonts w:ascii="Arial" w:hAnsi="Arial" w:cs="Arial"/>
                <w:b/>
                <w:bCs/>
                <w:color w:val="000000"/>
              </w:rPr>
            </w:pPr>
            <w:r w:rsidRPr="00437B88">
              <w:rPr>
                <w:rFonts w:ascii="Arial" w:hAnsi="Arial" w:cs="Arial"/>
                <w:b/>
                <w:bCs/>
                <w:color w:val="000000"/>
              </w:rPr>
              <w:t>Rateable Value</w:t>
            </w:r>
          </w:p>
        </w:tc>
        <w:tc>
          <w:tcPr>
            <w:tcW w:w="5528" w:type="dxa"/>
            <w:tcBorders>
              <w:top w:val="single" w:sz="6" w:space="0" w:color="AAAAAA"/>
              <w:left w:val="single" w:sz="6" w:space="0" w:color="AAAAAA"/>
              <w:bottom w:val="single" w:sz="6" w:space="0" w:color="AAAAAA"/>
              <w:right w:val="single" w:sz="6" w:space="0" w:color="AAAAAA"/>
            </w:tcBorders>
          </w:tcPr>
          <w:p w:rsidR="00437B88" w:rsidRPr="00A4692D" w:rsidRDefault="00437B88" w:rsidP="0055459D">
            <w:pPr>
              <w:spacing w:before="100" w:beforeAutospacing="1" w:after="240"/>
              <w:rPr>
                <w:rFonts w:ascii="Arial" w:hAnsi="Arial" w:cs="Arial"/>
                <w:b/>
                <w:bCs/>
                <w:color w:val="000000"/>
              </w:rPr>
            </w:pPr>
          </w:p>
        </w:tc>
      </w:tr>
    </w:tbl>
    <w:p w:rsidR="009E7B5B" w:rsidRDefault="009E7B5B">
      <w:r>
        <w:br w:type="page"/>
      </w:r>
    </w:p>
    <w:tbl>
      <w:tblPr>
        <w:tblW w:w="9140"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8"/>
        <w:gridCol w:w="1701"/>
        <w:gridCol w:w="1275"/>
        <w:gridCol w:w="530"/>
        <w:gridCol w:w="604"/>
        <w:gridCol w:w="1202"/>
      </w:tblGrid>
      <w:tr w:rsidR="00437B88" w:rsidRPr="000A3A39" w:rsidTr="0055459D">
        <w:trPr>
          <w:trHeight w:val="482"/>
        </w:trPr>
        <w:tc>
          <w:tcPr>
            <w:tcW w:w="9140"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437B88" w:rsidRDefault="00437B88" w:rsidP="0055459D">
            <w:pPr>
              <w:jc w:val="both"/>
              <w:rPr>
                <w:rFonts w:ascii="Arial" w:hAnsi="Arial"/>
                <w:b/>
              </w:rPr>
            </w:pPr>
          </w:p>
          <w:p w:rsidR="00437B88" w:rsidRPr="00A4692D" w:rsidRDefault="00437B88" w:rsidP="00437B88">
            <w:pPr>
              <w:pStyle w:val="ListParagraph"/>
              <w:numPr>
                <w:ilvl w:val="0"/>
                <w:numId w:val="7"/>
              </w:numPr>
              <w:jc w:val="both"/>
              <w:rPr>
                <w:rFonts w:ascii="Arial" w:hAnsi="Arial" w:cs="Arial"/>
                <w:b/>
                <w:color w:val="000000"/>
              </w:rPr>
            </w:pPr>
            <w:r w:rsidRPr="00437B88">
              <w:rPr>
                <w:rFonts w:ascii="Arial" w:hAnsi="Arial"/>
                <w:b/>
              </w:rPr>
              <w:t>Legal Structure of the Ratepayer (Please select the relevant category)</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55459D">
            <w:pPr>
              <w:jc w:val="both"/>
              <w:rPr>
                <w:rFonts w:ascii="Arial" w:hAnsi="Arial"/>
                <w:b/>
                <w:sz w:val="22"/>
                <w:szCs w:val="22"/>
              </w:rPr>
            </w:pPr>
            <w:r w:rsidRPr="00A4692D">
              <w:rPr>
                <w:rFonts w:ascii="Arial" w:hAnsi="Arial"/>
                <w:b/>
              </w:rPr>
              <w:t>Private Limited Company (LTD)</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sidRPr="00B71120">
              <w:rPr>
                <w:rFonts w:ascii="Arial" w:hAnsi="Arial"/>
                <w:b/>
              </w:rPr>
              <w:t>Public Limited Company (PLC)</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sidRPr="00B71120">
              <w:rPr>
                <w:rFonts w:ascii="Arial" w:hAnsi="Arial"/>
                <w:b/>
              </w:rPr>
              <w:t>Limited Liability Partnership (LLP)</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sidRPr="00B71120">
              <w:rPr>
                <w:rFonts w:ascii="Arial" w:hAnsi="Arial"/>
                <w:b/>
              </w:rPr>
              <w:t>Charitable Organisation</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Pr>
                <w:rFonts w:ascii="Arial" w:hAnsi="Arial"/>
                <w:b/>
              </w:rPr>
              <w:t>Sole Trader</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sidRPr="00B71120">
              <w:rPr>
                <w:rFonts w:ascii="Arial" w:hAnsi="Arial"/>
                <w:b/>
              </w:rPr>
              <w:t>Individual</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rPr>
            </w:pPr>
            <w:r w:rsidRPr="00B71120">
              <w:rPr>
                <w:rFonts w:ascii="Arial" w:hAnsi="Arial"/>
                <w:b/>
              </w:rPr>
              <w:t>Partnership</w:t>
            </w: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YES</w:t>
            </w: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r>
              <w:rPr>
                <w:rFonts w:ascii="Arial" w:hAnsi="Arial"/>
                <w:b/>
                <w:sz w:val="22"/>
                <w:szCs w:val="22"/>
              </w:rPr>
              <w:t>NO</w:t>
            </w:r>
          </w:p>
        </w:tc>
      </w:tr>
      <w:tr w:rsidR="009E7B5B" w:rsidRPr="000A3A39" w:rsidTr="009E7B5B">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Default="009E7B5B" w:rsidP="009E7B5B">
            <w:pPr>
              <w:jc w:val="both"/>
              <w:rPr>
                <w:rFonts w:ascii="Arial" w:hAnsi="Arial"/>
                <w:b/>
              </w:rPr>
            </w:pPr>
            <w:r w:rsidRPr="00CC38E4">
              <w:rPr>
                <w:rFonts w:ascii="Arial" w:hAnsi="Arial"/>
                <w:b/>
              </w:rPr>
              <w:t>Other (Please state)</w:t>
            </w:r>
          </w:p>
          <w:p w:rsidR="009E7B5B" w:rsidRDefault="009E7B5B" w:rsidP="009E7B5B">
            <w:pPr>
              <w:jc w:val="both"/>
              <w:rPr>
                <w:rFonts w:ascii="Arial" w:hAnsi="Arial"/>
                <w:b/>
              </w:rPr>
            </w:pPr>
          </w:p>
          <w:p w:rsidR="009E7B5B" w:rsidRDefault="009E7B5B" w:rsidP="009E7B5B">
            <w:pPr>
              <w:jc w:val="both"/>
              <w:rPr>
                <w:rFonts w:ascii="Arial" w:hAnsi="Arial"/>
                <w:b/>
              </w:rPr>
            </w:pPr>
          </w:p>
          <w:p w:rsidR="009E7B5B" w:rsidRDefault="009E7B5B" w:rsidP="009E7B5B">
            <w:pPr>
              <w:jc w:val="both"/>
              <w:rPr>
                <w:rFonts w:ascii="Arial" w:hAnsi="Arial"/>
                <w:b/>
              </w:rPr>
            </w:pPr>
          </w:p>
          <w:p w:rsidR="009E7B5B" w:rsidRPr="00A4692D" w:rsidRDefault="009E7B5B" w:rsidP="009E7B5B">
            <w:pPr>
              <w:jc w:val="both"/>
              <w:rPr>
                <w:rFonts w:ascii="Arial" w:hAnsi="Arial"/>
                <w:b/>
              </w:rPr>
            </w:pPr>
          </w:p>
        </w:tc>
        <w:tc>
          <w:tcPr>
            <w:tcW w:w="1805"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p>
        </w:tc>
        <w:tc>
          <w:tcPr>
            <w:tcW w:w="1806"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b/>
                <w:sz w:val="22"/>
                <w:szCs w:val="22"/>
              </w:rPr>
            </w:pPr>
          </w:p>
        </w:tc>
      </w:tr>
      <w:tr w:rsidR="009E7B5B" w:rsidRPr="000A3A39" w:rsidTr="0055459D">
        <w:trPr>
          <w:trHeight w:val="408"/>
        </w:trPr>
        <w:tc>
          <w:tcPr>
            <w:tcW w:w="9140"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437B88" w:rsidRDefault="009E7B5B" w:rsidP="009E7B5B">
            <w:pPr>
              <w:pStyle w:val="ListParagraph"/>
              <w:numPr>
                <w:ilvl w:val="0"/>
                <w:numId w:val="7"/>
              </w:numPr>
              <w:spacing w:before="100" w:beforeAutospacing="1" w:after="240"/>
              <w:rPr>
                <w:rFonts w:ascii="Arial" w:hAnsi="Arial" w:cs="Arial"/>
                <w:b/>
                <w:color w:val="000000"/>
              </w:rPr>
            </w:pPr>
            <w:r>
              <w:rPr>
                <w:rFonts w:ascii="Arial" w:hAnsi="Arial" w:cs="Arial"/>
                <w:b/>
                <w:color w:val="000000"/>
              </w:rPr>
              <w:t>INFORMATION REGARDING PURPOSES FOR WHICH THE PREMISES ARE USED</w:t>
            </w:r>
          </w:p>
        </w:tc>
      </w:tr>
      <w:tr w:rsidR="009E7B5B" w:rsidRPr="000A3A39" w:rsidTr="0055459D">
        <w:trPr>
          <w:trHeight w:val="482"/>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rPr>
                <w:rFonts w:ascii="Arial" w:hAnsi="Arial" w:cs="Arial"/>
                <w:b/>
                <w:bCs/>
              </w:rPr>
            </w:pPr>
            <w:r w:rsidRPr="00A4692D">
              <w:rPr>
                <w:rFonts w:ascii="Arial" w:hAnsi="Arial" w:cs="Arial"/>
                <w:b/>
                <w:bCs/>
              </w:rPr>
              <w:t>The provision of residential accommodation for the care or after care of disabled persons or persons suffering from illness?</w:t>
            </w:r>
          </w:p>
          <w:p w:rsidR="009E7B5B" w:rsidRPr="00A4692D" w:rsidRDefault="009E7B5B" w:rsidP="009E7B5B">
            <w:pPr>
              <w:jc w:val="both"/>
              <w:rPr>
                <w:rFonts w:ascii="Arial" w:hAnsi="Arial" w:cs="Arial"/>
                <w:b/>
                <w:bCs/>
                <w:color w:val="000000"/>
              </w:rPr>
            </w:pPr>
            <w:r w:rsidRPr="00A4692D">
              <w:rPr>
                <w:rFonts w:ascii="Arial" w:hAnsi="Arial" w:cs="Arial"/>
                <w:b/>
                <w:bCs/>
              </w:rPr>
              <w:t>(Note: that “care” in the above question does not include the provision of medical, surgical, or dental treatment and if the premises are mainly used for such purposes the answer must be “NO”).</w:t>
            </w: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cs="Arial"/>
                <w:b/>
              </w:rPr>
            </w:pPr>
            <w:r w:rsidRPr="00A4692D">
              <w:rPr>
                <w:rFonts w:ascii="Arial" w:hAnsi="Arial" w:cs="Arial"/>
                <w:b/>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spacing w:before="100" w:beforeAutospacing="1" w:after="240"/>
              <w:jc w:val="center"/>
              <w:rPr>
                <w:rFonts w:ascii="Arial" w:hAnsi="Arial" w:cs="Arial"/>
                <w:b/>
                <w:color w:val="000000"/>
              </w:rPr>
            </w:pPr>
            <w:r w:rsidRPr="00A4692D">
              <w:rPr>
                <w:rFonts w:ascii="Arial" w:hAnsi="Arial" w:cs="Arial"/>
                <w:b/>
                <w:color w:val="000000"/>
              </w:rPr>
              <w:t>NO</w:t>
            </w:r>
          </w:p>
        </w:tc>
      </w:tr>
      <w:tr w:rsidR="009E7B5B" w:rsidRPr="000A3A39" w:rsidTr="0055459D">
        <w:trPr>
          <w:trHeight w:val="482"/>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cs="Arial"/>
                <w:b/>
                <w:lang w:val="en-GB" w:eastAsia="en-US"/>
              </w:rPr>
            </w:pPr>
            <w:bookmarkStart w:id="1" w:name="_Hlk85444920"/>
            <w:r w:rsidRPr="00A4692D">
              <w:rPr>
                <w:rFonts w:ascii="Arial" w:hAnsi="Arial"/>
                <w:b/>
                <w:bCs/>
                <w:lang w:val="en-GB" w:eastAsia="en-US"/>
              </w:rPr>
              <w:t>The provision of facilities for training, or keeping suitably occupied, disabled persons or persons suffering from illness?</w:t>
            </w: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cs="Arial"/>
                <w:b/>
                <w:bCs/>
              </w:rPr>
            </w:pPr>
            <w:r w:rsidRPr="00A4692D">
              <w:rPr>
                <w:rFonts w:ascii="Arial" w:hAnsi="Arial" w:cs="Arial"/>
                <w:b/>
                <w:bCs/>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cs="Arial"/>
                <w:b/>
                <w:bCs/>
              </w:rPr>
            </w:pPr>
            <w:r w:rsidRPr="00A4692D">
              <w:rPr>
                <w:rFonts w:ascii="Arial" w:hAnsi="Arial" w:cs="Arial"/>
                <w:b/>
                <w:bCs/>
              </w:rPr>
              <w:t>NO</w:t>
            </w:r>
          </w:p>
        </w:tc>
      </w:tr>
      <w:tr w:rsidR="009E7B5B" w:rsidRPr="000A3A39" w:rsidTr="0055459D">
        <w:trPr>
          <w:trHeight w:val="482"/>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4692D" w:rsidRDefault="009E7B5B" w:rsidP="009E7B5B">
            <w:pPr>
              <w:jc w:val="both"/>
              <w:rPr>
                <w:rFonts w:ascii="Arial" w:hAnsi="Arial"/>
                <w:b/>
                <w:bCs/>
              </w:rPr>
            </w:pPr>
            <w:r w:rsidRPr="00A4692D">
              <w:rPr>
                <w:rFonts w:ascii="Arial" w:hAnsi="Arial"/>
                <w:b/>
                <w:bCs/>
              </w:rPr>
              <w:t>The provision of Welfare Services for disabled persons?</w:t>
            </w:r>
          </w:p>
          <w:p w:rsidR="009E7B5B" w:rsidRPr="00A4692D" w:rsidRDefault="009E7B5B" w:rsidP="009E7B5B">
            <w:pPr>
              <w:jc w:val="both"/>
              <w:rPr>
                <w:rFonts w:ascii="Arial" w:hAnsi="Arial" w:cs="Arial"/>
                <w:b/>
                <w:lang w:val="en-GB" w:eastAsia="en-US"/>
              </w:rPr>
            </w:pPr>
            <w:r w:rsidRPr="00A4692D">
              <w:rPr>
                <w:rFonts w:ascii="Arial" w:hAnsi="Arial" w:cs="Arial"/>
                <w:b/>
                <w:lang w:eastAsia="en-US"/>
              </w:rPr>
              <w:t>(If yes please provide details below)</w:t>
            </w: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cs="Arial"/>
                <w:b/>
                <w:bCs/>
              </w:rPr>
            </w:pPr>
            <w:r w:rsidRPr="00A4692D">
              <w:rPr>
                <w:rFonts w:ascii="Arial" w:hAnsi="Arial" w:cs="Arial"/>
                <w:b/>
                <w:bCs/>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Pr="00A4692D" w:rsidRDefault="009E7B5B" w:rsidP="009E7B5B">
            <w:pPr>
              <w:jc w:val="center"/>
              <w:rPr>
                <w:rFonts w:ascii="Arial" w:hAnsi="Arial" w:cs="Arial"/>
                <w:b/>
                <w:bCs/>
              </w:rPr>
            </w:pPr>
            <w:r w:rsidRPr="00A4692D">
              <w:rPr>
                <w:rFonts w:ascii="Arial" w:hAnsi="Arial" w:cs="Arial"/>
                <w:b/>
                <w:bCs/>
              </w:rPr>
              <w:t>NO</w:t>
            </w:r>
          </w:p>
        </w:tc>
      </w:tr>
      <w:tr w:rsidR="009E7B5B" w:rsidRPr="000A3A39" w:rsidTr="0055459D">
        <w:trPr>
          <w:trHeight w:val="482"/>
        </w:trPr>
        <w:tc>
          <w:tcPr>
            <w:tcW w:w="9140"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Default="009E7B5B" w:rsidP="009E7B5B">
            <w:pPr>
              <w:rPr>
                <w:rFonts w:ascii="Arial" w:hAnsi="Arial" w:cs="Arial"/>
                <w:b/>
                <w:bCs/>
              </w:rPr>
            </w:pPr>
          </w:p>
          <w:p w:rsidR="009E7B5B" w:rsidRDefault="009E7B5B" w:rsidP="009E7B5B">
            <w:pPr>
              <w:rPr>
                <w:rFonts w:ascii="Arial" w:hAnsi="Arial" w:cs="Arial"/>
                <w:b/>
                <w:bCs/>
              </w:rPr>
            </w:pPr>
          </w:p>
          <w:p w:rsidR="009E7B5B" w:rsidRPr="00A61FA9" w:rsidRDefault="009E7B5B" w:rsidP="009E7B5B">
            <w:pPr>
              <w:rPr>
                <w:rFonts w:ascii="Arial" w:hAnsi="Arial" w:cs="Arial"/>
                <w:b/>
                <w:bCs/>
              </w:rPr>
            </w:pPr>
          </w:p>
        </w:tc>
      </w:tr>
      <w:tr w:rsidR="009E7B5B" w:rsidRPr="000A3A39" w:rsidTr="0055459D">
        <w:trPr>
          <w:trHeight w:val="482"/>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A61FA9" w:rsidRDefault="009E7B5B" w:rsidP="009E7B5B">
            <w:pPr>
              <w:jc w:val="both"/>
              <w:rPr>
                <w:rFonts w:ascii="Arial" w:hAnsi="Arial" w:cs="Arial"/>
                <w:b/>
                <w:bCs/>
              </w:rPr>
            </w:pPr>
            <w:r w:rsidRPr="00A61FA9">
              <w:rPr>
                <w:rFonts w:ascii="Arial" w:hAnsi="Arial"/>
                <w:b/>
                <w:bCs/>
              </w:rPr>
              <w:t>The provision for disabled persons of facilities for employment or work in terms of Section 15 of the Disabled Persons (Employment) Act 1944?</w:t>
            </w:r>
          </w:p>
          <w:p w:rsidR="009E7B5B" w:rsidRPr="00A61FA9" w:rsidRDefault="009E7B5B" w:rsidP="009E7B5B">
            <w:pPr>
              <w:jc w:val="both"/>
              <w:rPr>
                <w:rFonts w:ascii="Arial" w:hAnsi="Arial"/>
                <w:b/>
                <w:bCs/>
              </w:rPr>
            </w:pP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Pr="00A61FA9" w:rsidRDefault="009E7B5B" w:rsidP="009E7B5B">
            <w:pPr>
              <w:jc w:val="center"/>
              <w:rPr>
                <w:rFonts w:ascii="Arial" w:hAnsi="Arial" w:cs="Arial"/>
                <w:b/>
                <w:bCs/>
              </w:rPr>
            </w:pPr>
            <w:r w:rsidRPr="00A61FA9">
              <w:rPr>
                <w:rFonts w:ascii="Arial" w:hAnsi="Arial" w:cs="Arial"/>
                <w:b/>
                <w:bCs/>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Pr="00A61FA9" w:rsidRDefault="009E7B5B" w:rsidP="009E7B5B">
            <w:pPr>
              <w:jc w:val="center"/>
              <w:rPr>
                <w:rFonts w:ascii="Arial" w:hAnsi="Arial" w:cs="Arial"/>
                <w:b/>
                <w:bCs/>
              </w:rPr>
            </w:pPr>
            <w:r w:rsidRPr="00A61FA9">
              <w:rPr>
                <w:rFonts w:ascii="Arial" w:hAnsi="Arial" w:cs="Arial"/>
                <w:b/>
                <w:bCs/>
              </w:rPr>
              <w:t>NO</w:t>
            </w:r>
          </w:p>
        </w:tc>
      </w:tr>
      <w:tr w:rsidR="009E7B5B" w:rsidRPr="000A3A39" w:rsidTr="0055459D">
        <w:trPr>
          <w:trHeight w:val="482"/>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8C771D" w:rsidRDefault="009E7B5B" w:rsidP="009E7B5B">
            <w:pPr>
              <w:jc w:val="both"/>
              <w:rPr>
                <w:rFonts w:ascii="Arial" w:hAnsi="Arial"/>
                <w:b/>
                <w:bCs/>
                <w:lang w:val="en-GB" w:eastAsia="en-US"/>
              </w:rPr>
            </w:pPr>
            <w:r w:rsidRPr="008C771D">
              <w:rPr>
                <w:rFonts w:ascii="Arial" w:hAnsi="Arial"/>
                <w:b/>
                <w:bCs/>
                <w:lang w:val="en-GB" w:eastAsia="en-US"/>
              </w:rPr>
              <w:t>The provision of sheltered employment by a local authority in terms of</w:t>
            </w:r>
          </w:p>
          <w:p w:rsidR="009E7B5B" w:rsidRPr="008C771D" w:rsidRDefault="009E7B5B" w:rsidP="009E7B5B">
            <w:pPr>
              <w:jc w:val="both"/>
              <w:rPr>
                <w:rFonts w:ascii="Arial" w:hAnsi="Arial" w:cs="Arial"/>
                <w:b/>
                <w:bCs/>
                <w:lang w:val="en-GB" w:eastAsia="en-US"/>
              </w:rPr>
            </w:pPr>
            <w:r w:rsidRPr="008C771D">
              <w:rPr>
                <w:rFonts w:ascii="Arial" w:hAnsi="Arial"/>
                <w:b/>
                <w:bCs/>
                <w:lang w:val="en-GB" w:eastAsia="en-US"/>
              </w:rPr>
              <w:t>Section 3 (1) of the Disabled Persons (Employment) Act 1958?</w:t>
            </w:r>
          </w:p>
          <w:p w:rsidR="009E7B5B" w:rsidRPr="00A61FA9" w:rsidRDefault="009E7B5B" w:rsidP="009E7B5B">
            <w:pPr>
              <w:jc w:val="both"/>
              <w:rPr>
                <w:rFonts w:ascii="Arial" w:hAnsi="Arial"/>
                <w:b/>
                <w:bCs/>
              </w:rPr>
            </w:pP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Pr="00A61FA9" w:rsidRDefault="009E7B5B" w:rsidP="009E7B5B">
            <w:pPr>
              <w:jc w:val="center"/>
              <w:rPr>
                <w:rFonts w:ascii="Arial" w:hAnsi="Arial" w:cs="Arial"/>
                <w:b/>
                <w:bCs/>
              </w:rPr>
            </w:pPr>
            <w:r w:rsidRPr="00A61FA9">
              <w:rPr>
                <w:rFonts w:ascii="Arial" w:hAnsi="Arial" w:cs="Arial"/>
                <w:b/>
                <w:bCs/>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Pr="00A61FA9" w:rsidRDefault="009E7B5B" w:rsidP="009E7B5B">
            <w:pPr>
              <w:jc w:val="center"/>
              <w:rPr>
                <w:rFonts w:ascii="Arial" w:hAnsi="Arial" w:cs="Arial"/>
                <w:b/>
                <w:bCs/>
              </w:rPr>
            </w:pPr>
            <w:r w:rsidRPr="00A61FA9">
              <w:rPr>
                <w:rFonts w:ascii="Arial" w:hAnsi="Arial" w:cs="Arial"/>
                <w:b/>
                <w:bCs/>
              </w:rPr>
              <w:t>NO</w:t>
            </w:r>
          </w:p>
        </w:tc>
      </w:tr>
      <w:tr w:rsidR="009E7B5B" w:rsidRPr="000A3A39" w:rsidTr="00437B88">
        <w:trPr>
          <w:trHeight w:val="973"/>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437B88" w:rsidRDefault="009E7B5B" w:rsidP="009E7B5B">
            <w:pPr>
              <w:pStyle w:val="ListParagraph"/>
              <w:numPr>
                <w:ilvl w:val="0"/>
                <w:numId w:val="7"/>
              </w:numPr>
              <w:rPr>
                <w:rFonts w:ascii="Arial" w:hAnsi="Arial" w:cs="Arial"/>
                <w:b/>
                <w:bCs/>
              </w:rPr>
            </w:pPr>
            <w:r w:rsidRPr="00437B88">
              <w:rPr>
                <w:rFonts w:ascii="Arial" w:hAnsi="Arial" w:cs="Arial"/>
                <w:b/>
                <w:bCs/>
              </w:rPr>
              <w:t>Please state any ancillary or other purposes for which the premises are used, other than those mentioned above</w:t>
            </w:r>
          </w:p>
        </w:tc>
        <w:tc>
          <w:tcPr>
            <w:tcW w:w="5312" w:type="dxa"/>
            <w:gridSpan w:val="5"/>
            <w:tcBorders>
              <w:top w:val="single" w:sz="6" w:space="0" w:color="AAAAAA"/>
              <w:left w:val="single" w:sz="6" w:space="0" w:color="AAAAAA"/>
              <w:bottom w:val="single" w:sz="6" w:space="0" w:color="AAAAAA"/>
              <w:right w:val="single" w:sz="6" w:space="0" w:color="AAAAAA"/>
            </w:tcBorders>
          </w:tcPr>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tc>
      </w:tr>
    </w:tbl>
    <w:p w:rsidR="009E7B5B" w:rsidRDefault="009E7B5B">
      <w:r>
        <w:br w:type="page"/>
      </w:r>
    </w:p>
    <w:tbl>
      <w:tblPr>
        <w:tblW w:w="914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828"/>
        <w:gridCol w:w="2693"/>
        <w:gridCol w:w="283"/>
        <w:gridCol w:w="993"/>
        <w:gridCol w:w="141"/>
        <w:gridCol w:w="1203"/>
      </w:tblGrid>
      <w:tr w:rsidR="009E7B5B" w:rsidRPr="000A3A39" w:rsidTr="00BA75C2">
        <w:trPr>
          <w:trHeight w:val="973"/>
        </w:trPr>
        <w:tc>
          <w:tcPr>
            <w:tcW w:w="382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437B88" w:rsidRDefault="009E7B5B" w:rsidP="009E7B5B">
            <w:pPr>
              <w:pStyle w:val="ListParagraph"/>
              <w:numPr>
                <w:ilvl w:val="0"/>
                <w:numId w:val="7"/>
              </w:numPr>
              <w:rPr>
                <w:rFonts w:ascii="Arial" w:hAnsi="Arial"/>
                <w:b/>
                <w:bCs/>
              </w:rPr>
            </w:pPr>
            <w:r w:rsidRPr="00437B88">
              <w:rPr>
                <w:rFonts w:ascii="Arial" w:hAnsi="Arial"/>
                <w:b/>
                <w:bCs/>
              </w:rPr>
              <w:t>Please use this space if you wish to expand further on the major purposes for which the premises are used.</w:t>
            </w:r>
          </w:p>
          <w:p w:rsidR="009E7B5B" w:rsidRPr="00A61FA9" w:rsidRDefault="009E7B5B" w:rsidP="009E7B5B">
            <w:pPr>
              <w:rPr>
                <w:rFonts w:ascii="Arial" w:hAnsi="Arial" w:cs="Arial"/>
                <w:b/>
                <w:bCs/>
              </w:rPr>
            </w:pPr>
          </w:p>
        </w:tc>
        <w:tc>
          <w:tcPr>
            <w:tcW w:w="5312" w:type="dxa"/>
            <w:gridSpan w:val="5"/>
            <w:tcBorders>
              <w:top w:val="single" w:sz="6" w:space="0" w:color="AAAAAA"/>
              <w:left w:val="single" w:sz="6" w:space="0" w:color="AAAAAA"/>
              <w:bottom w:val="single" w:sz="6" w:space="0" w:color="AAAAAA"/>
              <w:right w:val="single" w:sz="6" w:space="0" w:color="AAAAAA"/>
            </w:tcBorders>
          </w:tcPr>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p w:rsidR="009E7B5B" w:rsidRDefault="009E7B5B" w:rsidP="009E7B5B">
            <w:pPr>
              <w:rPr>
                <w:rFonts w:ascii="Arial" w:hAnsi="Arial" w:cs="Arial"/>
                <w:b/>
                <w:bCs/>
                <w:sz w:val="22"/>
                <w:szCs w:val="22"/>
              </w:rPr>
            </w:pPr>
          </w:p>
        </w:tc>
      </w:tr>
      <w:tr w:rsidR="009E7B5B" w:rsidRPr="000A3A39" w:rsidTr="00BA75C2">
        <w:trPr>
          <w:trHeight w:val="624"/>
        </w:trPr>
        <w:tc>
          <w:tcPr>
            <w:tcW w:w="6804"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437B88" w:rsidRDefault="009E7B5B" w:rsidP="009E7B5B">
            <w:pPr>
              <w:pStyle w:val="ListParagraph"/>
              <w:numPr>
                <w:ilvl w:val="0"/>
                <w:numId w:val="7"/>
              </w:numPr>
              <w:rPr>
                <w:rFonts w:ascii="Arial" w:hAnsi="Arial"/>
                <w:b/>
                <w:bCs/>
              </w:rPr>
            </w:pPr>
            <w:r w:rsidRPr="00437B88">
              <w:rPr>
                <w:rFonts w:ascii="Arial" w:hAnsi="Arial"/>
                <w:b/>
                <w:bCs/>
              </w:rPr>
              <w:t>Are you registered with Social Care and Social Work Improvement Scotland (Care Inspectorate)</w:t>
            </w:r>
          </w:p>
        </w:tc>
        <w:tc>
          <w:tcPr>
            <w:tcW w:w="1134" w:type="dxa"/>
            <w:gridSpan w:val="2"/>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cs="Arial"/>
                <w:b/>
                <w:bCs/>
                <w:sz w:val="22"/>
                <w:szCs w:val="22"/>
              </w:rPr>
            </w:pPr>
            <w:r>
              <w:rPr>
                <w:rFonts w:ascii="Arial" w:hAnsi="Arial" w:cs="Arial"/>
                <w:b/>
                <w:bCs/>
                <w:sz w:val="22"/>
                <w:szCs w:val="22"/>
              </w:rPr>
              <w:t>YES</w:t>
            </w:r>
          </w:p>
        </w:tc>
        <w:tc>
          <w:tcPr>
            <w:tcW w:w="1202" w:type="dxa"/>
            <w:tcBorders>
              <w:top w:val="single" w:sz="6" w:space="0" w:color="AAAAAA"/>
              <w:left w:val="single" w:sz="6" w:space="0" w:color="AAAAAA"/>
              <w:bottom w:val="single" w:sz="6" w:space="0" w:color="AAAAAA"/>
              <w:right w:val="single" w:sz="6" w:space="0" w:color="AAAAAA"/>
            </w:tcBorders>
          </w:tcPr>
          <w:p w:rsidR="009E7B5B" w:rsidRDefault="009E7B5B" w:rsidP="009E7B5B">
            <w:pPr>
              <w:jc w:val="center"/>
              <w:rPr>
                <w:rFonts w:ascii="Arial" w:hAnsi="Arial" w:cs="Arial"/>
                <w:b/>
                <w:bCs/>
                <w:sz w:val="22"/>
                <w:szCs w:val="22"/>
              </w:rPr>
            </w:pPr>
            <w:r>
              <w:rPr>
                <w:rFonts w:ascii="Arial" w:hAnsi="Arial" w:cs="Arial"/>
                <w:b/>
                <w:bCs/>
                <w:sz w:val="22"/>
                <w:szCs w:val="22"/>
              </w:rPr>
              <w:t>NO</w:t>
            </w:r>
          </w:p>
        </w:tc>
      </w:tr>
      <w:tr w:rsidR="009E7B5B" w:rsidRPr="000A3A39" w:rsidTr="00BA75C2">
        <w:trPr>
          <w:trHeight w:val="20"/>
        </w:trPr>
        <w:tc>
          <w:tcPr>
            <w:tcW w:w="9140"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437B88" w:rsidRDefault="009E7B5B" w:rsidP="009E7B5B">
            <w:pPr>
              <w:pStyle w:val="ListParagraph"/>
              <w:numPr>
                <w:ilvl w:val="0"/>
                <w:numId w:val="7"/>
              </w:numPr>
              <w:rPr>
                <w:rFonts w:ascii="Arial" w:hAnsi="Arial"/>
                <w:b/>
                <w:bCs/>
              </w:rPr>
            </w:pPr>
            <w:r w:rsidRPr="00437B88">
              <w:rPr>
                <w:rFonts w:ascii="Arial" w:hAnsi="Arial"/>
                <w:b/>
                <w:bCs/>
              </w:rPr>
              <w:t>Please enclose a plan or diagram of the layout of each floor of the premises, indicating against each room/section of the plan the use to which it is put. (Note: Handwritten plans/diagrams will be accepted).</w:t>
            </w:r>
          </w:p>
          <w:p w:rsidR="009E7B5B" w:rsidRPr="004D37C2" w:rsidRDefault="009E7B5B" w:rsidP="009E7B5B">
            <w:pPr>
              <w:jc w:val="both"/>
              <w:rPr>
                <w:rFonts w:ascii="Arial" w:hAnsi="Arial" w:cs="Arial"/>
                <w:b/>
                <w:bCs/>
                <w:sz w:val="22"/>
                <w:szCs w:val="22"/>
              </w:rPr>
            </w:pPr>
          </w:p>
        </w:tc>
      </w:tr>
      <w:bookmarkEnd w:id="1"/>
      <w:tr w:rsidR="00BA75C2" w:rsidRPr="005F35AB" w:rsidTr="00BA75C2">
        <w:trPr>
          <w:trHeight w:val="20"/>
        </w:trPr>
        <w:tc>
          <w:tcPr>
            <w:tcW w:w="9140"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A75C2" w:rsidRPr="00BA75C2" w:rsidRDefault="00BA75C2" w:rsidP="00BA75C2">
            <w:pPr>
              <w:pStyle w:val="ListParagraph"/>
              <w:ind w:left="360" w:hanging="360"/>
              <w:rPr>
                <w:rFonts w:ascii="Arial" w:hAnsi="Arial"/>
                <w:b/>
                <w:bCs/>
              </w:rPr>
            </w:pPr>
            <w:r w:rsidRPr="00BA75C2">
              <w:rPr>
                <w:rFonts w:ascii="Arial" w:hAnsi="Arial"/>
                <w:b/>
                <w:bCs/>
              </w:rPr>
              <w:t>Subsidy Rules under the Subsidy Control Act 2022</w:t>
            </w:r>
          </w:p>
        </w:tc>
      </w:tr>
      <w:tr w:rsidR="00BA75C2" w:rsidRPr="00CF658A" w:rsidTr="00BA75C2">
        <w:trPr>
          <w:trHeight w:val="318"/>
        </w:trPr>
        <w:tc>
          <w:tcPr>
            <w:tcW w:w="6521"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A75C2" w:rsidRPr="006F3487" w:rsidRDefault="00BA75C2" w:rsidP="001B07B0">
            <w:pPr>
              <w:rPr>
                <w:rFonts w:ascii="Arial" w:hAnsi="Arial" w:cs="Arial"/>
              </w:rPr>
            </w:pPr>
            <w:r w:rsidRPr="006F3487">
              <w:rPr>
                <w:rFonts w:ascii="Arial" w:hAnsi="Arial" w:cs="Arial"/>
              </w:rPr>
              <w:t>Have you (i.e., your business/</w:t>
            </w:r>
            <w:proofErr w:type="spellStart"/>
            <w:r w:rsidRPr="006F3487">
              <w:rPr>
                <w:rFonts w:ascii="Arial" w:hAnsi="Arial" w:cs="Arial"/>
              </w:rPr>
              <w:t>organisation</w:t>
            </w:r>
            <w:proofErr w:type="spellEnd"/>
            <w:r w:rsidRPr="006F3487">
              <w:rPr>
                <w:rFonts w:ascii="Arial" w:hAnsi="Arial" w:cs="Arial"/>
              </w:rPr>
              <w:t xml:space="preserve">)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w:t>
            </w:r>
            <w:proofErr w:type="spellStart"/>
            <w:r w:rsidRPr="006F3487">
              <w:rPr>
                <w:rFonts w:ascii="Arial" w:hAnsi="Arial" w:cs="Arial"/>
              </w:rPr>
              <w:t>organisation</w:t>
            </w:r>
            <w:proofErr w:type="spellEnd"/>
            <w:r w:rsidRPr="006F3487">
              <w:rPr>
                <w:rFonts w:ascii="Arial" w:hAnsi="Arial" w:cs="Arial"/>
              </w:rPr>
              <w:t>)</w:t>
            </w:r>
          </w:p>
          <w:p w:rsidR="00BA75C2" w:rsidRPr="00CF658A" w:rsidRDefault="00BA75C2" w:rsidP="001B07B0">
            <w:pPr>
              <w:contextualSpacing/>
              <w:rPr>
                <w:rFonts w:ascii="Arial" w:hAnsi="Arial"/>
                <w:b/>
                <w:bCs/>
                <w:u w:val="single"/>
              </w:rPr>
            </w:pPr>
          </w:p>
        </w:tc>
        <w:tc>
          <w:tcPr>
            <w:tcW w:w="1276" w:type="dxa"/>
            <w:gridSpan w:val="2"/>
            <w:tcBorders>
              <w:top w:val="single" w:sz="6" w:space="0" w:color="AAAAAA"/>
              <w:left w:val="single" w:sz="6" w:space="0" w:color="AAAAAA"/>
              <w:bottom w:val="single" w:sz="6" w:space="0" w:color="AAAAAA"/>
              <w:right w:val="single" w:sz="6" w:space="0" w:color="AAAAAA"/>
            </w:tcBorders>
          </w:tcPr>
          <w:p w:rsidR="00BA75C2" w:rsidRPr="00CF658A" w:rsidRDefault="00BA75C2" w:rsidP="001B07B0">
            <w:pPr>
              <w:contextualSpacing/>
              <w:jc w:val="center"/>
              <w:rPr>
                <w:rFonts w:ascii="Arial" w:hAnsi="Arial"/>
                <w:b/>
                <w:bCs/>
                <w:u w:val="single"/>
              </w:rPr>
            </w:pPr>
            <w:r w:rsidRPr="006F3487">
              <w:rPr>
                <w:rFonts w:ascii="Arial" w:hAnsi="Arial" w:cs="Arial"/>
                <w:b/>
                <w:bCs/>
              </w:rPr>
              <w:t>YES</w:t>
            </w:r>
          </w:p>
        </w:tc>
        <w:tc>
          <w:tcPr>
            <w:tcW w:w="1344" w:type="dxa"/>
            <w:gridSpan w:val="2"/>
            <w:tcBorders>
              <w:top w:val="single" w:sz="6" w:space="0" w:color="AAAAAA"/>
              <w:left w:val="single" w:sz="6" w:space="0" w:color="AAAAAA"/>
              <w:bottom w:val="single" w:sz="6" w:space="0" w:color="AAAAAA"/>
              <w:right w:val="single" w:sz="6" w:space="0" w:color="AAAAAA"/>
            </w:tcBorders>
          </w:tcPr>
          <w:p w:rsidR="00BA75C2" w:rsidRPr="00CF658A" w:rsidRDefault="00BA75C2" w:rsidP="001B07B0">
            <w:pPr>
              <w:contextualSpacing/>
              <w:jc w:val="center"/>
              <w:rPr>
                <w:rFonts w:ascii="Arial" w:hAnsi="Arial"/>
                <w:b/>
                <w:bCs/>
                <w:u w:val="single"/>
              </w:rPr>
            </w:pPr>
            <w:r w:rsidRPr="006F3487">
              <w:rPr>
                <w:rFonts w:ascii="Arial" w:hAnsi="Arial" w:cs="Arial"/>
                <w:b/>
                <w:bCs/>
              </w:rPr>
              <w:t>NO</w:t>
            </w:r>
          </w:p>
        </w:tc>
      </w:tr>
    </w:tbl>
    <w:p w:rsidR="00437B88" w:rsidRDefault="00437B88" w:rsidP="00793B53">
      <w:pPr>
        <w:pStyle w:val="ListParagraph"/>
        <w:ind w:left="0"/>
        <w:rPr>
          <w:rFonts w:ascii="Arial" w:hAnsi="Arial"/>
        </w:rPr>
      </w:pPr>
    </w:p>
    <w:p w:rsidR="007005CA" w:rsidRDefault="007005CA" w:rsidP="00437B88">
      <w:pPr>
        <w:rPr>
          <w:rFonts w:ascii="Arial" w:hAnsi="Arial" w:cs="Arial"/>
          <w:b/>
        </w:rPr>
      </w:pPr>
    </w:p>
    <w:tbl>
      <w:tblPr>
        <w:tblW w:w="9214"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253"/>
        <w:gridCol w:w="4961"/>
      </w:tblGrid>
      <w:tr w:rsidR="009E7B5B" w:rsidRPr="00B71120" w:rsidTr="009E7B5B">
        <w:trPr>
          <w:trHeight w:val="572"/>
        </w:trPr>
        <w:tc>
          <w:tcPr>
            <w:tcW w:w="9214"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rPr>
                <w:rFonts w:ascii="Arial" w:hAnsi="Arial" w:cs="Arial"/>
              </w:rPr>
            </w:pPr>
            <w:r w:rsidRPr="00B71120">
              <w:rPr>
                <w:rFonts w:ascii="Arial" w:hAnsi="Arial" w:cs="Arial"/>
                <w:b/>
              </w:rPr>
              <w:t>Declaration</w:t>
            </w:r>
          </w:p>
          <w:p w:rsidR="009E7B5B" w:rsidRPr="00B71120" w:rsidRDefault="009E7B5B" w:rsidP="00F8232E">
            <w:pPr>
              <w:rPr>
                <w:rFonts w:ascii="Arial" w:hAnsi="Arial" w:cs="Arial"/>
              </w:rPr>
            </w:pPr>
          </w:p>
          <w:p w:rsidR="009E7B5B" w:rsidRPr="00B71120" w:rsidRDefault="009E7B5B" w:rsidP="00F8232E">
            <w:pPr>
              <w:rPr>
                <w:rFonts w:ascii="Arial" w:hAnsi="Arial" w:cs="Arial"/>
                <w:b/>
                <w:bCs/>
              </w:rPr>
            </w:pPr>
            <w:r w:rsidRPr="00B71120">
              <w:rPr>
                <w:rFonts w:ascii="Arial" w:hAnsi="Arial" w:cs="Arial"/>
                <w:b/>
                <w:bCs/>
              </w:rPr>
              <w:t>Please read this declaration carefully before you sign and date it.</w:t>
            </w:r>
          </w:p>
          <w:p w:rsidR="009E7B5B" w:rsidRPr="00B71120" w:rsidRDefault="009E7B5B" w:rsidP="00F8232E">
            <w:pPr>
              <w:ind w:left="720"/>
              <w:rPr>
                <w:rFonts w:ascii="Arial" w:hAnsi="Arial" w:cs="Arial"/>
                <w:b/>
                <w:bCs/>
              </w:rPr>
            </w:pP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am</w:t>
            </w:r>
            <w:r>
              <w:rPr>
                <w:rFonts w:ascii="Arial" w:hAnsi="Arial" w:cs="Arial"/>
                <w:b/>
                <w:bCs/>
              </w:rPr>
              <w:t>, or am</w:t>
            </w:r>
            <w:r w:rsidRPr="00B71120">
              <w:rPr>
                <w:rFonts w:ascii="Arial" w:hAnsi="Arial" w:cs="Arial"/>
                <w:b/>
                <w:bCs/>
              </w:rPr>
              <w:t xml:space="preserve"> duly authorised by</w:t>
            </w:r>
            <w:r>
              <w:rPr>
                <w:rFonts w:ascii="Arial" w:hAnsi="Arial" w:cs="Arial"/>
                <w:b/>
                <w:bCs/>
              </w:rPr>
              <w:t>,</w:t>
            </w:r>
            <w:r w:rsidRPr="00B71120">
              <w:rPr>
                <w:rFonts w:ascii="Arial" w:hAnsi="Arial" w:cs="Arial"/>
                <w:b/>
                <w:bCs/>
              </w:rPr>
              <w:t xml:space="preserve"> the Ratepayer to make the application. </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declare that the information given on this form is correct and complete to the best of my knowledge.</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authorise the Council to make any necessary enquiries to check the information.</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authorise the Council to cross check the information with other Councils in Scotland.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undertake to advise the Council of any change of circumstances, including the occupation / vacation of any other property I may occupy in Scotland which may affect liability for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if I give information that is incorrect or incomplete or fail to report changes in circumstances, I (or the Ratepayer I represent) may be prosecuted.</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understand that the Council will reclaim any incorrectly awarded Non-Domestic Rates Relief.</w:t>
            </w:r>
          </w:p>
          <w:p w:rsidR="009E7B5B" w:rsidRPr="00B71120" w:rsidRDefault="009E7B5B" w:rsidP="009E7B5B">
            <w:pPr>
              <w:numPr>
                <w:ilvl w:val="0"/>
                <w:numId w:val="6"/>
              </w:numPr>
              <w:contextualSpacing/>
              <w:jc w:val="both"/>
              <w:rPr>
                <w:rFonts w:ascii="Arial" w:hAnsi="Arial" w:cs="Arial"/>
                <w:b/>
                <w:bCs/>
              </w:rPr>
            </w:pPr>
            <w:r w:rsidRPr="00B71120">
              <w:rPr>
                <w:rFonts w:ascii="Arial" w:hAnsi="Arial" w:cs="Arial"/>
                <w:b/>
                <w:bCs/>
              </w:rPr>
              <w:t>I have read and understand the statement above about the use of personal information, the Revenues privacy notice is available at</w:t>
            </w:r>
            <w:r w:rsidRPr="00B71120">
              <w:rPr>
                <w:b/>
                <w:bCs/>
              </w:rPr>
              <w:t xml:space="preserve"> </w:t>
            </w:r>
            <w:proofErr w:type="gramStart"/>
            <w:r w:rsidRPr="00B71120">
              <w:rPr>
                <w:rFonts w:ascii="Arial" w:hAnsi="Arial" w:cs="Arial"/>
                <w:b/>
                <w:bCs/>
                <w:u w:val="single"/>
              </w:rPr>
              <w:t>https://www.south-ayrshire.gov.uk/privacy-policy</w:t>
            </w:r>
            <w:proofErr w:type="gramEnd"/>
          </w:p>
          <w:p w:rsidR="009E7B5B" w:rsidRPr="009E7B5B" w:rsidRDefault="009E7B5B" w:rsidP="00C71338">
            <w:pPr>
              <w:numPr>
                <w:ilvl w:val="0"/>
                <w:numId w:val="6"/>
              </w:numPr>
              <w:contextualSpacing/>
              <w:jc w:val="both"/>
              <w:rPr>
                <w:rFonts w:ascii="Arial" w:hAnsi="Arial" w:cs="Arial"/>
                <w:b/>
                <w:bCs/>
              </w:rPr>
            </w:pPr>
            <w:r w:rsidRPr="009E7B5B">
              <w:rPr>
                <w:rFonts w:ascii="Arial" w:hAnsi="Arial" w:cs="Arial"/>
                <w:b/>
                <w:bCs/>
              </w:rPr>
              <w:t>I claim the above relief from Non-Domestic Rates liability.</w:t>
            </w:r>
          </w:p>
          <w:p w:rsidR="009E7B5B" w:rsidRPr="007A1BBE" w:rsidRDefault="009E7B5B" w:rsidP="00F8232E">
            <w:pPr>
              <w:contextualSpacing/>
              <w:jc w:val="both"/>
              <w:rPr>
                <w:rFonts w:ascii="Arial" w:hAnsi="Arial" w:cs="Arial"/>
                <w:b/>
                <w:bCs/>
                <w:sz w:val="22"/>
                <w:szCs w:val="22"/>
              </w:rPr>
            </w:pPr>
          </w:p>
        </w:tc>
      </w:tr>
      <w:tr w:rsidR="009E7B5B" w:rsidRPr="00B71120" w:rsidTr="00BA75C2">
        <w:trPr>
          <w:trHeight w:val="42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Applicant Name</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9E7B5B">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Capacity (</w:t>
            </w:r>
            <w:proofErr w:type="gramStart"/>
            <w:r w:rsidRPr="00B71120">
              <w:rPr>
                <w:rFonts w:ascii="Arial" w:hAnsi="Arial"/>
                <w:b/>
                <w:bCs/>
              </w:rPr>
              <w:t>e.g.</w:t>
            </w:r>
            <w:proofErr w:type="gramEnd"/>
            <w:r w:rsidRPr="00B71120">
              <w:rPr>
                <w:rFonts w:ascii="Arial" w:hAnsi="Arial"/>
                <w:b/>
                <w:bCs/>
              </w:rPr>
              <w:t xml:space="preserve"> Owner; Tenant; Agent; Employee)</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BA75C2">
        <w:trPr>
          <w:trHeight w:val="414"/>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Telephone Number</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BA75C2">
        <w:trPr>
          <w:trHeight w:val="294"/>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E-mail Address</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9E7B5B">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Contact Address</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9E7B5B">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cs="Arial"/>
                <w:b/>
              </w:rPr>
            </w:pPr>
            <w:r w:rsidRPr="00B71120">
              <w:rPr>
                <w:rFonts w:ascii="Arial" w:hAnsi="Arial"/>
                <w:b/>
                <w:bCs/>
              </w:rPr>
              <w:t>Your Signature</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r w:rsidR="009E7B5B" w:rsidRPr="00B71120" w:rsidTr="00BA75C2">
        <w:trPr>
          <w:trHeight w:val="226"/>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E7B5B" w:rsidRPr="00B71120" w:rsidRDefault="009E7B5B" w:rsidP="00F8232E">
            <w:pPr>
              <w:ind w:left="366"/>
              <w:contextualSpacing/>
              <w:rPr>
                <w:rFonts w:ascii="Arial" w:hAnsi="Arial"/>
                <w:b/>
                <w:bCs/>
              </w:rPr>
            </w:pPr>
            <w:r w:rsidRPr="00B71120">
              <w:rPr>
                <w:rFonts w:ascii="Arial" w:hAnsi="Arial"/>
                <w:b/>
                <w:bCs/>
              </w:rPr>
              <w:t>Date</w:t>
            </w:r>
          </w:p>
        </w:tc>
        <w:tc>
          <w:tcPr>
            <w:tcW w:w="4961" w:type="dxa"/>
            <w:tcBorders>
              <w:top w:val="single" w:sz="6" w:space="0" w:color="AAAAAA"/>
              <w:left w:val="single" w:sz="6" w:space="0" w:color="AAAAAA"/>
              <w:bottom w:val="single" w:sz="6" w:space="0" w:color="AAAAAA"/>
              <w:right w:val="single" w:sz="6" w:space="0" w:color="AAAAAA"/>
            </w:tcBorders>
          </w:tcPr>
          <w:p w:rsidR="009E7B5B" w:rsidRPr="00B71120" w:rsidRDefault="009E7B5B" w:rsidP="00F8232E">
            <w:pPr>
              <w:contextualSpacing/>
              <w:rPr>
                <w:rFonts w:ascii="Arial" w:hAnsi="Arial" w:cs="Arial"/>
                <w:b/>
              </w:rPr>
            </w:pPr>
          </w:p>
        </w:tc>
      </w:tr>
    </w:tbl>
    <w:p w:rsidR="00BD1503" w:rsidRDefault="00BD1503" w:rsidP="00AC0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rPr>
      </w:pPr>
    </w:p>
    <w:sectPr w:rsidR="00BD1503" w:rsidSect="009A7934">
      <w:headerReference w:type="default" r:id="rId14"/>
      <w:footerReference w:type="default" r:id="rId15"/>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FD0" w:rsidRDefault="00BC0FD0" w:rsidP="0050432F">
      <w:r>
        <w:separator/>
      </w:r>
    </w:p>
  </w:endnote>
  <w:endnote w:type="continuationSeparator" w:id="0">
    <w:p w:rsidR="00BC0FD0" w:rsidRDefault="00BC0FD0" w:rsidP="0050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5D3113" w:rsidRDefault="00E4167C" w:rsidP="005D3113">
    <w:pPr>
      <w:tabs>
        <w:tab w:val="left" w:pos="1008"/>
        <w:tab w:val="left" w:pos="1923"/>
        <w:tab w:val="left" w:pos="2629"/>
        <w:tab w:val="left" w:pos="3365"/>
        <w:tab w:val="left" w:pos="4056"/>
        <w:tab w:val="left" w:pos="4821"/>
        <w:tab w:val="left" w:pos="5527"/>
        <w:tab w:val="left" w:pos="6218"/>
      </w:tabs>
      <w:rPr>
        <w:rFonts w:ascii="Arial" w:hAnsi="Arial"/>
        <w:color w:val="000000"/>
        <w:sz w:val="16"/>
        <w:szCs w:val="16"/>
      </w:rPr>
    </w:pPr>
    <w:r w:rsidRPr="00540D44">
      <w:rPr>
        <w:rFonts w:ascii="Arial" w:hAnsi="Arial" w:cs="Arial"/>
        <w:b/>
        <w:bCs/>
        <w:sz w:val="16"/>
        <w:szCs w:val="16"/>
      </w:rPr>
      <w:t xml:space="preserve">All correspondence should be </w:t>
    </w:r>
    <w:r w:rsidR="0019762C">
      <w:rPr>
        <w:rFonts w:ascii="Arial" w:hAnsi="Arial" w:cs="Arial"/>
        <w:b/>
        <w:bCs/>
        <w:sz w:val="16"/>
        <w:szCs w:val="16"/>
      </w:rPr>
      <w:t xml:space="preserve">emailed to: </w:t>
    </w:r>
    <w:hyperlink r:id="rId1" w:history="1">
      <w:r w:rsidR="0019762C" w:rsidRPr="0019762C">
        <w:rPr>
          <w:rStyle w:val="Hyperlink"/>
          <w:rFonts w:ascii="Arial" w:hAnsi="Arial" w:cs="Arial"/>
          <w:b/>
          <w:bCs/>
          <w:color w:val="auto"/>
          <w:sz w:val="16"/>
          <w:szCs w:val="16"/>
        </w:rPr>
        <w:t>business.rates@south-ayrshire.gov.uk</w:t>
      </w:r>
    </w:hyperlink>
    <w:r w:rsidR="0019762C">
      <w:rPr>
        <w:rFonts w:ascii="Arial" w:hAnsi="Arial" w:cs="Arial"/>
        <w:b/>
        <w:bCs/>
        <w:sz w:val="16"/>
        <w:szCs w:val="16"/>
      </w:rPr>
      <w:t xml:space="preserve"> or </w:t>
    </w:r>
    <w:r w:rsidRPr="00540D44">
      <w:rPr>
        <w:rFonts w:ascii="Arial" w:hAnsi="Arial" w:cs="Arial"/>
        <w:b/>
        <w:bCs/>
        <w:sz w:val="16"/>
        <w:szCs w:val="16"/>
      </w:rPr>
      <w:t xml:space="preserve">sent </w:t>
    </w:r>
    <w:proofErr w:type="gramStart"/>
    <w:r w:rsidRPr="00540D44">
      <w:rPr>
        <w:rFonts w:ascii="Arial" w:hAnsi="Arial" w:cs="Arial"/>
        <w:b/>
        <w:bCs/>
        <w:sz w:val="16"/>
        <w:szCs w:val="16"/>
      </w:rPr>
      <w:t xml:space="preserve">to  </w:t>
    </w:r>
    <w:r>
      <w:rPr>
        <w:rFonts w:ascii="Arial" w:hAnsi="Arial" w:cs="Arial"/>
        <w:b/>
        <w:sz w:val="16"/>
        <w:szCs w:val="16"/>
      </w:rPr>
      <w:t>Business</w:t>
    </w:r>
    <w:proofErr w:type="gramEnd"/>
    <w:r>
      <w:rPr>
        <w:rFonts w:ascii="Arial" w:hAnsi="Arial" w:cs="Arial"/>
        <w:b/>
        <w:sz w:val="16"/>
        <w:szCs w:val="16"/>
      </w:rPr>
      <w:t xml:space="preserve"> Rates</w:t>
    </w:r>
    <w:r w:rsidRPr="00540D44">
      <w:rPr>
        <w:rFonts w:ascii="Arial" w:hAnsi="Arial" w:cs="Arial"/>
        <w:b/>
        <w:sz w:val="16"/>
        <w:szCs w:val="16"/>
      </w:rPr>
      <w:t>, PO Box 31, Ayr, KA7 2PL</w:t>
    </w:r>
    <w:r w:rsidRPr="00540D44">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FD0" w:rsidRDefault="00BC0FD0" w:rsidP="0050432F">
      <w:r>
        <w:separator/>
      </w:r>
    </w:p>
  </w:footnote>
  <w:footnote w:type="continuationSeparator" w:id="0">
    <w:p w:rsidR="00BC0FD0" w:rsidRDefault="00BC0FD0" w:rsidP="0050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7C" w:rsidRPr="000C1DBC" w:rsidRDefault="00E4167C">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86D"/>
    <w:multiLevelType w:val="hybridMultilevel"/>
    <w:tmpl w:val="36D4DC38"/>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374A8"/>
    <w:multiLevelType w:val="hybridMultilevel"/>
    <w:tmpl w:val="7C7C2F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37EF6"/>
    <w:multiLevelType w:val="hybridMultilevel"/>
    <w:tmpl w:val="D88E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D060AE"/>
    <w:multiLevelType w:val="hybridMultilevel"/>
    <w:tmpl w:val="897CF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8A762B"/>
    <w:multiLevelType w:val="hybridMultilevel"/>
    <w:tmpl w:val="BE8EEC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3949AA"/>
    <w:multiLevelType w:val="hybridMultilevel"/>
    <w:tmpl w:val="6FD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76E30"/>
    <w:multiLevelType w:val="hybridMultilevel"/>
    <w:tmpl w:val="FF82DB2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11A01"/>
    <w:multiLevelType w:val="hybridMultilevel"/>
    <w:tmpl w:val="9DF89C26"/>
    <w:lvl w:ilvl="0" w:tplc="9C724CE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154467">
    <w:abstractNumId w:val="7"/>
  </w:num>
  <w:num w:numId="2" w16cid:durableId="1213007150">
    <w:abstractNumId w:val="6"/>
  </w:num>
  <w:num w:numId="3" w16cid:durableId="316348341">
    <w:abstractNumId w:val="2"/>
  </w:num>
  <w:num w:numId="4" w16cid:durableId="1607224797">
    <w:abstractNumId w:val="4"/>
  </w:num>
  <w:num w:numId="5" w16cid:durableId="2020111751">
    <w:abstractNumId w:val="5"/>
  </w:num>
  <w:num w:numId="6" w16cid:durableId="1955556870">
    <w:abstractNumId w:val="3"/>
  </w:num>
  <w:num w:numId="7" w16cid:durableId="1416975240">
    <w:abstractNumId w:val="1"/>
  </w:num>
  <w:num w:numId="8" w16cid:durableId="349845171">
    <w:abstractNumId w:val="0"/>
  </w:num>
  <w:num w:numId="9" w16cid:durableId="552665792">
    <w:abstractNumId w:val="9"/>
  </w:num>
  <w:num w:numId="10" w16cid:durableId="24453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A2"/>
    <w:rsid w:val="0003346C"/>
    <w:rsid w:val="0003708C"/>
    <w:rsid w:val="000606A6"/>
    <w:rsid w:val="000838CB"/>
    <w:rsid w:val="000B1BDC"/>
    <w:rsid w:val="000C1DBC"/>
    <w:rsid w:val="00112E93"/>
    <w:rsid w:val="0011785D"/>
    <w:rsid w:val="00150453"/>
    <w:rsid w:val="001619AC"/>
    <w:rsid w:val="00182ED4"/>
    <w:rsid w:val="00190DE6"/>
    <w:rsid w:val="0019762C"/>
    <w:rsid w:val="001A1395"/>
    <w:rsid w:val="001D0AB7"/>
    <w:rsid w:val="00204208"/>
    <w:rsid w:val="00204A87"/>
    <w:rsid w:val="002A78E7"/>
    <w:rsid w:val="002D2B82"/>
    <w:rsid w:val="002D5512"/>
    <w:rsid w:val="00371116"/>
    <w:rsid w:val="00390C61"/>
    <w:rsid w:val="003B3740"/>
    <w:rsid w:val="003B758E"/>
    <w:rsid w:val="003C2E53"/>
    <w:rsid w:val="003D3C5C"/>
    <w:rsid w:val="004021FD"/>
    <w:rsid w:val="00405814"/>
    <w:rsid w:val="00437B88"/>
    <w:rsid w:val="00497CD3"/>
    <w:rsid w:val="004B12D4"/>
    <w:rsid w:val="004D68FA"/>
    <w:rsid w:val="004E3FB8"/>
    <w:rsid w:val="004E761A"/>
    <w:rsid w:val="004F3224"/>
    <w:rsid w:val="00500BE9"/>
    <w:rsid w:val="0050432F"/>
    <w:rsid w:val="0052517E"/>
    <w:rsid w:val="00533325"/>
    <w:rsid w:val="00561E8A"/>
    <w:rsid w:val="00562A60"/>
    <w:rsid w:val="00583A36"/>
    <w:rsid w:val="005C54AF"/>
    <w:rsid w:val="005D3113"/>
    <w:rsid w:val="005E087C"/>
    <w:rsid w:val="005F6F46"/>
    <w:rsid w:val="00602F06"/>
    <w:rsid w:val="00627FED"/>
    <w:rsid w:val="00654792"/>
    <w:rsid w:val="006A5A7B"/>
    <w:rsid w:val="006D20BA"/>
    <w:rsid w:val="006F57CF"/>
    <w:rsid w:val="007005CA"/>
    <w:rsid w:val="00722D93"/>
    <w:rsid w:val="00726C4C"/>
    <w:rsid w:val="00740846"/>
    <w:rsid w:val="00743EE0"/>
    <w:rsid w:val="007745DA"/>
    <w:rsid w:val="00784BFA"/>
    <w:rsid w:val="007868D9"/>
    <w:rsid w:val="00793B53"/>
    <w:rsid w:val="007F3E37"/>
    <w:rsid w:val="007F4A0C"/>
    <w:rsid w:val="00835A82"/>
    <w:rsid w:val="00887984"/>
    <w:rsid w:val="0093404B"/>
    <w:rsid w:val="009364FD"/>
    <w:rsid w:val="009761E8"/>
    <w:rsid w:val="009A7934"/>
    <w:rsid w:val="009D207D"/>
    <w:rsid w:val="009E7B5B"/>
    <w:rsid w:val="00A063A9"/>
    <w:rsid w:val="00A73B4D"/>
    <w:rsid w:val="00A810BA"/>
    <w:rsid w:val="00A8273D"/>
    <w:rsid w:val="00A90EE9"/>
    <w:rsid w:val="00AA6EBB"/>
    <w:rsid w:val="00AC0E0A"/>
    <w:rsid w:val="00B00757"/>
    <w:rsid w:val="00B16B7B"/>
    <w:rsid w:val="00B436B4"/>
    <w:rsid w:val="00B817A2"/>
    <w:rsid w:val="00B8666D"/>
    <w:rsid w:val="00B9428F"/>
    <w:rsid w:val="00BA75C2"/>
    <w:rsid w:val="00BB742B"/>
    <w:rsid w:val="00BC0FD0"/>
    <w:rsid w:val="00BC1E2D"/>
    <w:rsid w:val="00BD1503"/>
    <w:rsid w:val="00BF0405"/>
    <w:rsid w:val="00C0390D"/>
    <w:rsid w:val="00C14ADE"/>
    <w:rsid w:val="00C158D7"/>
    <w:rsid w:val="00C37134"/>
    <w:rsid w:val="00C53574"/>
    <w:rsid w:val="00C6741B"/>
    <w:rsid w:val="00CC07B3"/>
    <w:rsid w:val="00CF0A2A"/>
    <w:rsid w:val="00D0414C"/>
    <w:rsid w:val="00D163A5"/>
    <w:rsid w:val="00D16780"/>
    <w:rsid w:val="00D25A52"/>
    <w:rsid w:val="00D37EE4"/>
    <w:rsid w:val="00D749B6"/>
    <w:rsid w:val="00D7670C"/>
    <w:rsid w:val="00D9444B"/>
    <w:rsid w:val="00DA106F"/>
    <w:rsid w:val="00E37D39"/>
    <w:rsid w:val="00E4167C"/>
    <w:rsid w:val="00E87730"/>
    <w:rsid w:val="00EA0036"/>
    <w:rsid w:val="00EA461A"/>
    <w:rsid w:val="00EF284A"/>
    <w:rsid w:val="00F04284"/>
    <w:rsid w:val="00F549F2"/>
    <w:rsid w:val="00F6547C"/>
    <w:rsid w:val="00FB3E56"/>
    <w:rsid w:val="00FD194C"/>
    <w:rsid w:val="00FE65DD"/>
    <w:rsid w:val="00FE6DB0"/>
    <w:rsid w:val="00FF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78BEB"/>
  <w15:docId w15:val="{E74851E0-26BC-4000-A9E7-74D8C07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09"/>
      </w:tabs>
      <w:outlineLvl w:val="0"/>
    </w:pPr>
    <w:rPr>
      <w:b/>
      <w:sz w:val="28"/>
    </w:rPr>
  </w:style>
  <w:style w:type="paragraph" w:styleId="Heading2">
    <w:name w:val="heading 2"/>
    <w:basedOn w:val="Normal"/>
    <w:next w:val="Normal"/>
    <w:qFormat/>
    <w:pPr>
      <w:keepNext/>
      <w:tabs>
        <w:tab w:val="left" w:pos="1008"/>
        <w:tab w:val="left" w:pos="1923"/>
        <w:tab w:val="left" w:pos="2629"/>
        <w:tab w:val="left" w:pos="3365"/>
        <w:tab w:val="left" w:pos="4056"/>
        <w:tab w:val="left" w:pos="4821"/>
        <w:tab w:val="left" w:pos="5527"/>
        <w:tab w:val="left" w:pos="6218"/>
      </w:tabs>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pPr>
      <w:jc w:val="center"/>
    </w:pPr>
    <w:rPr>
      <w:rFonts w:ascii="Arial" w:hAnsi="Arial"/>
      <w:b/>
      <w:lang w:val="en-GB"/>
    </w:rPr>
  </w:style>
  <w:style w:type="paragraph" w:styleId="BodyText3">
    <w:name w:val="Body Text 3"/>
    <w:basedOn w:val="Normal"/>
    <w:semiHidden/>
    <w:pPr>
      <w:pBdr>
        <w:top w:val="single" w:sz="6" w:space="1" w:color="auto"/>
        <w:left w:val="single" w:sz="6" w:space="1" w:color="auto"/>
        <w:bottom w:val="single" w:sz="6" w:space="1" w:color="auto"/>
        <w:right w:val="single" w:sz="6" w:space="1" w:color="auto"/>
      </w:pBdr>
      <w:jc w:val="center"/>
    </w:pPr>
    <w:rPr>
      <w:rFonts w:ascii="Arial" w:hAnsi="Arial"/>
      <w:sz w:val="18"/>
      <w:lang w:val="en-GB"/>
    </w:rPr>
  </w:style>
  <w:style w:type="character" w:styleId="Hyperlink">
    <w:name w:val="Hyperlink"/>
    <w:unhideWhenUsed/>
    <w:rsid w:val="00DA106F"/>
    <w:rPr>
      <w:color w:val="0000FF"/>
      <w:u w:val="single"/>
    </w:rPr>
  </w:style>
  <w:style w:type="paragraph" w:styleId="BalloonText">
    <w:name w:val="Balloon Text"/>
    <w:basedOn w:val="Normal"/>
    <w:link w:val="BalloonTextChar"/>
    <w:uiPriority w:val="99"/>
    <w:semiHidden/>
    <w:unhideWhenUsed/>
    <w:rsid w:val="0050432F"/>
    <w:rPr>
      <w:rFonts w:ascii="Tahoma" w:hAnsi="Tahoma" w:cs="Tahoma"/>
      <w:sz w:val="16"/>
      <w:szCs w:val="16"/>
    </w:rPr>
  </w:style>
  <w:style w:type="character" w:customStyle="1" w:styleId="BalloonTextChar">
    <w:name w:val="Balloon Text Char"/>
    <w:link w:val="BalloonText"/>
    <w:uiPriority w:val="99"/>
    <w:semiHidden/>
    <w:rsid w:val="0050432F"/>
    <w:rPr>
      <w:rFonts w:ascii="Tahoma" w:hAnsi="Tahoma" w:cs="Tahoma"/>
      <w:sz w:val="16"/>
      <w:szCs w:val="16"/>
      <w:lang w:val="en-US"/>
    </w:rPr>
  </w:style>
  <w:style w:type="character" w:customStyle="1" w:styleId="FooterChar">
    <w:name w:val="Footer Char"/>
    <w:link w:val="Footer"/>
    <w:rsid w:val="0050432F"/>
    <w:rPr>
      <w:lang w:val="en-US"/>
    </w:rPr>
  </w:style>
  <w:style w:type="table" w:styleId="TableGrid">
    <w:name w:val="Table Grid"/>
    <w:basedOn w:val="TableNormal"/>
    <w:uiPriority w:val="59"/>
    <w:rsid w:val="0078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04208"/>
  </w:style>
  <w:style w:type="paragraph" w:styleId="ListParagraph">
    <w:name w:val="List Paragraph"/>
    <w:basedOn w:val="Normal"/>
    <w:uiPriority w:val="34"/>
    <w:qFormat/>
    <w:rsid w:val="003B3740"/>
    <w:pPr>
      <w:ind w:left="720"/>
      <w:contextualSpacing/>
    </w:pPr>
  </w:style>
  <w:style w:type="character" w:styleId="UnresolvedMention">
    <w:name w:val="Unresolved Mention"/>
    <w:basedOn w:val="DefaultParagraphFont"/>
    <w:uiPriority w:val="99"/>
    <w:semiHidden/>
    <w:unhideWhenUsed/>
    <w:rsid w:val="0019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280">
      <w:bodyDiv w:val="1"/>
      <w:marLeft w:val="0"/>
      <w:marRight w:val="0"/>
      <w:marTop w:val="0"/>
      <w:marBottom w:val="0"/>
      <w:divBdr>
        <w:top w:val="none" w:sz="0" w:space="0" w:color="auto"/>
        <w:left w:val="none" w:sz="0" w:space="0" w:color="auto"/>
        <w:bottom w:val="none" w:sz="0" w:space="0" w:color="auto"/>
        <w:right w:val="none" w:sz="0" w:space="0" w:color="auto"/>
      </w:divBdr>
    </w:div>
    <w:div w:id="209076912">
      <w:bodyDiv w:val="1"/>
      <w:marLeft w:val="0"/>
      <w:marRight w:val="0"/>
      <w:marTop w:val="0"/>
      <w:marBottom w:val="0"/>
      <w:divBdr>
        <w:top w:val="none" w:sz="0" w:space="0" w:color="auto"/>
        <w:left w:val="none" w:sz="0" w:space="0" w:color="auto"/>
        <w:bottom w:val="none" w:sz="0" w:space="0" w:color="auto"/>
        <w:right w:val="none" w:sz="0" w:space="0" w:color="auto"/>
      </w:divBdr>
    </w:div>
    <w:div w:id="326328464">
      <w:bodyDiv w:val="1"/>
      <w:marLeft w:val="0"/>
      <w:marRight w:val="0"/>
      <w:marTop w:val="0"/>
      <w:marBottom w:val="0"/>
      <w:divBdr>
        <w:top w:val="none" w:sz="0" w:space="0" w:color="auto"/>
        <w:left w:val="none" w:sz="0" w:space="0" w:color="auto"/>
        <w:bottom w:val="none" w:sz="0" w:space="0" w:color="auto"/>
        <w:right w:val="none" w:sz="0" w:space="0" w:color="auto"/>
      </w:divBdr>
    </w:div>
    <w:div w:id="9741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9391A-85E0-40AD-9FCE-F90F07F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C:\AMIPRO\DOCS\CBLETTER.SAM</vt:lpstr>
    </vt:vector>
  </TitlesOfParts>
  <Company>South Ayrshire Council</Company>
  <LinksUpToDate>false</LinksUpToDate>
  <CharactersWithSpaces>5517</CharactersWithSpaces>
  <SharedDoc>false</SharedDoc>
  <HLinks>
    <vt:vector size="12" baseType="variant">
      <vt:variant>
        <vt:i4>5505091</vt:i4>
      </vt:variant>
      <vt:variant>
        <vt:i4>36</vt:i4>
      </vt:variant>
      <vt:variant>
        <vt:i4>0</vt:i4>
      </vt:variant>
      <vt:variant>
        <vt:i4>5</vt:i4>
      </vt:variant>
      <vt:variant>
        <vt:lpwstr>http://www.south-ayrshire.gov.uk/pay-council-tax/</vt:lpwstr>
      </vt:variant>
      <vt:variant>
        <vt:lpwstr/>
      </vt:variant>
      <vt:variant>
        <vt:i4>5505091</vt:i4>
      </vt:variant>
      <vt:variant>
        <vt:i4>33</vt:i4>
      </vt:variant>
      <vt:variant>
        <vt:i4>0</vt:i4>
      </vt:variant>
      <vt:variant>
        <vt:i4>5</vt:i4>
      </vt:variant>
      <vt:variant>
        <vt:lpwstr>http://www.south-ayrshire.gov.uk/pay-council-tax/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C:\AMIPRO\DOCS\CBLETTER.SAM</dc:title>
  <dc:creator>sac</dc:creator>
  <dc:description>Blank letter with Regional Offices address</dc:description>
  <cp:lastModifiedBy>McIntyre, Kirsty</cp:lastModifiedBy>
  <cp:revision>1</cp:revision>
  <cp:lastPrinted>2019-08-27T09:39:00Z</cp:lastPrinted>
  <dcterms:created xsi:type="dcterms:W3CDTF">2023-08-28T15:44:00Z</dcterms:created>
  <dcterms:modified xsi:type="dcterms:W3CDTF">2023-08-28T15:44:00Z</dcterms:modified>
</cp:coreProperties>
</file>