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0D0" w:rsidRPr="003F151A" w:rsidRDefault="00AB00D0" w:rsidP="00AB00D0">
      <w:pPr>
        <w:rPr>
          <w:rFonts w:ascii="Arial" w:hAnsi="Arial" w:cs="Arial"/>
          <w:sz w:val="22"/>
          <w:szCs w:val="24"/>
        </w:rPr>
      </w:pPr>
    </w:p>
    <w:p w:rsidR="00AB00D0" w:rsidRPr="003F151A" w:rsidRDefault="00AB00D0" w:rsidP="00AB00D0">
      <w:pPr>
        <w:spacing w:line="240" w:lineRule="exact"/>
        <w:jc w:val="both"/>
        <w:rPr>
          <w:rFonts w:ascii="Arial" w:hAnsi="Arial" w:cs="Arial"/>
          <w:sz w:val="22"/>
          <w:szCs w:val="24"/>
        </w:rPr>
      </w:pPr>
      <w:r w:rsidRPr="003F151A">
        <w:rPr>
          <w:rFonts w:ascii="Arial" w:hAnsi="Arial" w:cs="Arial"/>
          <w:sz w:val="22"/>
          <w:szCs w:val="24"/>
        </w:rPr>
        <w:t>I, ...........................................................................................................................................</w:t>
      </w:r>
    </w:p>
    <w:p w:rsidR="00AB00D0" w:rsidRPr="003F151A" w:rsidRDefault="00AB00D0" w:rsidP="00AB00D0">
      <w:pPr>
        <w:spacing w:line="240" w:lineRule="exact"/>
        <w:jc w:val="both"/>
        <w:rPr>
          <w:rFonts w:ascii="Arial" w:hAnsi="Arial" w:cs="Arial"/>
          <w:sz w:val="22"/>
          <w:szCs w:val="24"/>
        </w:rPr>
      </w:pPr>
    </w:p>
    <w:p w:rsidR="00AB00D0" w:rsidRPr="003F151A" w:rsidRDefault="00AB00D0" w:rsidP="00AB00D0">
      <w:pPr>
        <w:spacing w:line="240" w:lineRule="exact"/>
        <w:jc w:val="both"/>
        <w:rPr>
          <w:rFonts w:ascii="Arial" w:hAnsi="Arial" w:cs="Arial"/>
          <w:sz w:val="22"/>
          <w:szCs w:val="24"/>
        </w:rPr>
      </w:pPr>
      <w:r w:rsidRPr="003F151A">
        <w:rPr>
          <w:rFonts w:ascii="Arial" w:hAnsi="Arial" w:cs="Arial"/>
          <w:sz w:val="22"/>
          <w:szCs w:val="24"/>
        </w:rPr>
        <w:t>hereby declare.......................................................................................................................</w:t>
      </w:r>
    </w:p>
    <w:p w:rsidR="00AB00D0" w:rsidRPr="003F151A" w:rsidRDefault="00AB00D0" w:rsidP="00AB00D0">
      <w:pPr>
        <w:spacing w:line="240" w:lineRule="exact"/>
        <w:jc w:val="both"/>
        <w:rPr>
          <w:rFonts w:ascii="Arial" w:hAnsi="Arial" w:cs="Arial"/>
          <w:sz w:val="22"/>
          <w:szCs w:val="24"/>
        </w:rPr>
      </w:pPr>
    </w:p>
    <w:p w:rsidR="00AB00D0" w:rsidRPr="003F151A" w:rsidRDefault="00AB00D0" w:rsidP="00AB00D0">
      <w:pPr>
        <w:rPr>
          <w:rFonts w:ascii="Arial" w:hAnsi="Arial" w:cs="Arial"/>
          <w:sz w:val="22"/>
          <w:szCs w:val="24"/>
        </w:rPr>
      </w:pPr>
      <w:r w:rsidRPr="003F151A">
        <w:rPr>
          <w:rFonts w:ascii="Arial" w:hAnsi="Arial" w:cs="Arial"/>
          <w:sz w:val="22"/>
          <w:szCs w:val="24"/>
        </w:rPr>
        <w:t>*(a)</w:t>
      </w:r>
      <w:r w:rsidRPr="003F151A">
        <w:rPr>
          <w:rFonts w:ascii="Arial" w:hAnsi="Arial" w:cs="Arial"/>
          <w:sz w:val="22"/>
          <w:szCs w:val="24"/>
        </w:rPr>
        <w:tab/>
        <w:t>that a Notice has been posted at or near the premises at .........................................</w:t>
      </w:r>
    </w:p>
    <w:p w:rsidR="00AB00D0" w:rsidRPr="003F151A" w:rsidRDefault="00AB00D0" w:rsidP="00AB00D0">
      <w:pPr>
        <w:spacing w:line="240" w:lineRule="exact"/>
        <w:jc w:val="both"/>
        <w:rPr>
          <w:rFonts w:ascii="Arial" w:hAnsi="Arial" w:cs="Arial"/>
          <w:sz w:val="22"/>
          <w:szCs w:val="24"/>
        </w:rPr>
      </w:pPr>
    </w:p>
    <w:p w:rsidR="00AB00D0" w:rsidRPr="003F151A" w:rsidRDefault="00AB00D0" w:rsidP="00AB00D0">
      <w:pPr>
        <w:spacing w:line="240" w:lineRule="exact"/>
        <w:jc w:val="both"/>
        <w:rPr>
          <w:rFonts w:ascii="Arial" w:hAnsi="Arial" w:cs="Arial"/>
          <w:sz w:val="22"/>
          <w:szCs w:val="24"/>
        </w:rPr>
      </w:pPr>
      <w:r w:rsidRPr="003F151A">
        <w:rPr>
          <w:rFonts w:ascii="Arial" w:hAnsi="Arial" w:cs="Arial"/>
          <w:sz w:val="22"/>
          <w:szCs w:val="24"/>
        </w:rPr>
        <w:t>…...........................................................................................................................................</w:t>
      </w:r>
    </w:p>
    <w:p w:rsidR="00AB00D0" w:rsidRPr="003F151A" w:rsidRDefault="00AB00D0" w:rsidP="00AB00D0">
      <w:pPr>
        <w:spacing w:line="240" w:lineRule="exact"/>
        <w:jc w:val="both"/>
        <w:rPr>
          <w:rFonts w:ascii="Arial" w:hAnsi="Arial" w:cs="Arial"/>
          <w:sz w:val="22"/>
          <w:szCs w:val="24"/>
        </w:rPr>
      </w:pPr>
    </w:p>
    <w:p w:rsidR="00AB00D0" w:rsidRPr="003F151A" w:rsidRDefault="00AB00D0" w:rsidP="00AB00D0">
      <w:pPr>
        <w:spacing w:line="240" w:lineRule="exact"/>
        <w:jc w:val="both"/>
        <w:rPr>
          <w:rFonts w:ascii="Arial" w:hAnsi="Arial" w:cs="Arial"/>
          <w:sz w:val="22"/>
          <w:szCs w:val="24"/>
        </w:rPr>
      </w:pPr>
    </w:p>
    <w:p w:rsidR="00AB00D0" w:rsidRPr="003F151A" w:rsidRDefault="00AB00D0" w:rsidP="00AB00D0">
      <w:pPr>
        <w:spacing w:line="240" w:lineRule="exact"/>
        <w:jc w:val="both"/>
        <w:rPr>
          <w:rFonts w:ascii="Arial" w:hAnsi="Arial" w:cs="Arial"/>
          <w:sz w:val="22"/>
          <w:szCs w:val="24"/>
        </w:rPr>
      </w:pPr>
      <w:r w:rsidRPr="003F151A">
        <w:rPr>
          <w:rFonts w:ascii="Arial" w:hAnsi="Arial" w:cs="Arial"/>
          <w:sz w:val="22"/>
          <w:szCs w:val="24"/>
        </w:rPr>
        <w:t>from.......................................................................................................................................</w:t>
      </w:r>
    </w:p>
    <w:p w:rsidR="00AB00D0" w:rsidRPr="003F151A" w:rsidRDefault="00AB00D0" w:rsidP="00AB00D0">
      <w:pPr>
        <w:spacing w:line="240" w:lineRule="exact"/>
        <w:jc w:val="both"/>
        <w:rPr>
          <w:rFonts w:ascii="Arial" w:hAnsi="Arial" w:cs="Arial"/>
          <w:sz w:val="22"/>
          <w:szCs w:val="24"/>
        </w:rPr>
      </w:pPr>
    </w:p>
    <w:p w:rsidR="00AB00D0" w:rsidRPr="003F151A" w:rsidRDefault="00AB00D0" w:rsidP="00AB00D0">
      <w:pPr>
        <w:spacing w:line="240" w:lineRule="exact"/>
        <w:jc w:val="both"/>
        <w:rPr>
          <w:rFonts w:ascii="Arial" w:hAnsi="Arial" w:cs="Arial"/>
          <w:sz w:val="22"/>
          <w:szCs w:val="24"/>
        </w:rPr>
      </w:pPr>
      <w:r w:rsidRPr="003F151A">
        <w:rPr>
          <w:rFonts w:ascii="Arial" w:hAnsi="Arial" w:cs="Arial"/>
          <w:sz w:val="22"/>
          <w:szCs w:val="24"/>
        </w:rPr>
        <w:t>containing such information as is required by paragraph 2(3) of Schedule 1 to the Civic Government (Scotland) Act 1982.</w:t>
      </w:r>
    </w:p>
    <w:p w:rsidR="00AB00D0" w:rsidRPr="003F151A" w:rsidRDefault="00AB00D0" w:rsidP="00AB00D0">
      <w:pPr>
        <w:spacing w:line="240" w:lineRule="exact"/>
        <w:ind w:left="720" w:hanging="720"/>
        <w:jc w:val="both"/>
        <w:rPr>
          <w:rFonts w:ascii="Arial" w:hAnsi="Arial" w:cs="Arial"/>
          <w:sz w:val="22"/>
          <w:szCs w:val="24"/>
        </w:rPr>
      </w:pPr>
    </w:p>
    <w:p w:rsidR="00AB00D0" w:rsidRPr="003F151A" w:rsidRDefault="00AB00D0" w:rsidP="00AB00D0">
      <w:pPr>
        <w:rPr>
          <w:rFonts w:ascii="Arial" w:hAnsi="Arial" w:cs="Arial"/>
          <w:sz w:val="22"/>
          <w:szCs w:val="24"/>
        </w:rPr>
      </w:pPr>
      <w:r w:rsidRPr="003F151A">
        <w:rPr>
          <w:rFonts w:ascii="Arial" w:hAnsi="Arial" w:cs="Arial"/>
          <w:sz w:val="22"/>
          <w:szCs w:val="24"/>
        </w:rPr>
        <w:tab/>
        <w:t>or</w:t>
      </w:r>
    </w:p>
    <w:p w:rsidR="00AB00D0" w:rsidRPr="003F151A" w:rsidRDefault="00AB00D0" w:rsidP="00AB00D0">
      <w:pPr>
        <w:rPr>
          <w:rFonts w:ascii="Arial" w:hAnsi="Arial" w:cs="Arial"/>
          <w:sz w:val="22"/>
          <w:szCs w:val="24"/>
        </w:rPr>
      </w:pPr>
    </w:p>
    <w:p w:rsidR="00AB00D0" w:rsidRPr="003F151A" w:rsidRDefault="00AB00D0" w:rsidP="00AB00D0">
      <w:pPr>
        <w:ind w:left="720" w:hanging="720"/>
        <w:jc w:val="both"/>
        <w:rPr>
          <w:rFonts w:ascii="Arial" w:hAnsi="Arial" w:cs="Arial"/>
          <w:sz w:val="22"/>
          <w:szCs w:val="24"/>
        </w:rPr>
      </w:pPr>
      <w:r w:rsidRPr="003F151A">
        <w:rPr>
          <w:rFonts w:ascii="Arial" w:hAnsi="Arial" w:cs="Arial"/>
          <w:sz w:val="22"/>
          <w:szCs w:val="24"/>
        </w:rPr>
        <w:t>*(b)</w:t>
      </w:r>
      <w:r w:rsidRPr="003F151A">
        <w:rPr>
          <w:rFonts w:ascii="Arial" w:hAnsi="Arial" w:cs="Arial"/>
          <w:sz w:val="22"/>
          <w:szCs w:val="24"/>
        </w:rPr>
        <w:tab/>
        <w:t xml:space="preserve">that I have been unable to post a Notice in compliance with the requirements of paragraph 2(2) of Schedule 1 to the Civic Government (Scotland) Act 1982 because I do not have the rights of access which would enable me to do so.  I have, however, taken reasonable steps to acquire those rights but have been unable to do so.  The steps taken are as </w:t>
      </w:r>
      <w:proofErr w:type="gramStart"/>
      <w:r w:rsidRPr="003F151A">
        <w:rPr>
          <w:rFonts w:ascii="Arial" w:hAnsi="Arial" w:cs="Arial"/>
          <w:sz w:val="22"/>
          <w:szCs w:val="24"/>
        </w:rPr>
        <w:t>follows:-</w:t>
      </w:r>
      <w:proofErr w:type="gramEnd"/>
    </w:p>
    <w:p w:rsidR="00AB00D0" w:rsidRPr="003F151A" w:rsidRDefault="00AB00D0" w:rsidP="00AB00D0">
      <w:pPr>
        <w:ind w:left="720" w:hanging="720"/>
        <w:rPr>
          <w:rFonts w:ascii="Arial" w:hAnsi="Arial" w:cs="Arial"/>
          <w:sz w:val="22"/>
          <w:szCs w:val="24"/>
        </w:rPr>
      </w:pPr>
    </w:p>
    <w:p w:rsidR="00AB00D0" w:rsidRPr="00100B25" w:rsidRDefault="00AB00D0" w:rsidP="00AB00D0">
      <w:pPr>
        <w:rPr>
          <w:rFonts w:ascii="Arial" w:hAnsi="Arial" w:cs="Arial"/>
          <w:szCs w:val="24"/>
        </w:rPr>
      </w:pPr>
      <w:r w:rsidRPr="00100B25">
        <w:rPr>
          <w:rFonts w:ascii="Arial" w:hAnsi="Arial" w:cs="Arial"/>
          <w:szCs w:val="24"/>
        </w:rPr>
        <w:tab/>
        <w:t>.........................................................................................................</w:t>
      </w:r>
      <w:r>
        <w:rPr>
          <w:rFonts w:ascii="Arial" w:hAnsi="Arial" w:cs="Arial"/>
          <w:szCs w:val="24"/>
        </w:rPr>
        <w:t>...........................</w:t>
      </w:r>
    </w:p>
    <w:p w:rsidR="00AB00D0" w:rsidRPr="003F151A" w:rsidRDefault="00AB00D0" w:rsidP="00AB00D0">
      <w:pPr>
        <w:rPr>
          <w:rFonts w:ascii="Arial" w:hAnsi="Arial" w:cs="Arial"/>
          <w:sz w:val="22"/>
          <w:szCs w:val="22"/>
        </w:rPr>
      </w:pPr>
    </w:p>
    <w:p w:rsidR="00AB00D0" w:rsidRPr="003F151A" w:rsidRDefault="00AB00D0" w:rsidP="00AB00D0">
      <w:pPr>
        <w:rPr>
          <w:rFonts w:ascii="Arial" w:hAnsi="Arial" w:cs="Arial"/>
          <w:sz w:val="22"/>
          <w:szCs w:val="22"/>
        </w:rPr>
      </w:pPr>
      <w:r w:rsidRPr="003F151A">
        <w:rPr>
          <w:rFonts w:ascii="Arial" w:hAnsi="Arial" w:cs="Arial"/>
          <w:sz w:val="22"/>
          <w:szCs w:val="22"/>
        </w:rPr>
        <w:tab/>
        <w:t>....................................................................................................................................</w:t>
      </w:r>
    </w:p>
    <w:p w:rsidR="00AB00D0" w:rsidRPr="003F151A" w:rsidRDefault="00AB00D0" w:rsidP="00AB00D0">
      <w:pPr>
        <w:rPr>
          <w:rFonts w:ascii="Arial" w:hAnsi="Arial" w:cs="Arial"/>
          <w:sz w:val="22"/>
          <w:szCs w:val="22"/>
        </w:rPr>
      </w:pPr>
    </w:p>
    <w:p w:rsidR="00AB00D0" w:rsidRPr="003F151A" w:rsidRDefault="00AB00D0" w:rsidP="00AB00D0">
      <w:pPr>
        <w:pStyle w:val="BodyText2"/>
        <w:ind w:hanging="11"/>
        <w:rPr>
          <w:rFonts w:ascii="Arial" w:hAnsi="Arial" w:cs="Arial"/>
          <w:sz w:val="22"/>
          <w:szCs w:val="22"/>
        </w:rPr>
      </w:pPr>
      <w:r w:rsidRPr="003F151A">
        <w:rPr>
          <w:rFonts w:ascii="Arial" w:hAnsi="Arial" w:cs="Arial"/>
          <w:sz w:val="22"/>
          <w:szCs w:val="22"/>
        </w:rPr>
        <w:tab/>
        <w:t>When declaration (a) is made, there must be produced in due course a Certificate of Compliance with paragraph 2(2) of Schedule 1 to the Civic Government (Scotland) Act 1982.</w:t>
      </w:r>
    </w:p>
    <w:p w:rsidR="00AB00D0" w:rsidRPr="003F151A" w:rsidRDefault="00AB00D0" w:rsidP="00AB00D0">
      <w:pPr>
        <w:ind w:left="720" w:hanging="11"/>
        <w:rPr>
          <w:rFonts w:ascii="Arial" w:hAnsi="Arial" w:cs="Arial"/>
          <w:sz w:val="22"/>
          <w:szCs w:val="22"/>
        </w:rPr>
      </w:pPr>
    </w:p>
    <w:p w:rsidR="00AB00D0" w:rsidRPr="003F151A" w:rsidRDefault="00AB00D0" w:rsidP="00AB00D0">
      <w:pPr>
        <w:ind w:left="720" w:hanging="11"/>
        <w:rPr>
          <w:rFonts w:ascii="Arial" w:hAnsi="Arial" w:cs="Arial"/>
          <w:sz w:val="22"/>
          <w:szCs w:val="22"/>
        </w:rPr>
      </w:pPr>
      <w:r w:rsidRPr="003F151A">
        <w:rPr>
          <w:rFonts w:ascii="Arial" w:hAnsi="Arial" w:cs="Arial"/>
          <w:sz w:val="22"/>
          <w:szCs w:val="22"/>
        </w:rPr>
        <w:tab/>
        <w:t>Date.......................... Signature of Applicant..............................................................</w:t>
      </w:r>
    </w:p>
    <w:p w:rsidR="00AB00D0" w:rsidRPr="003F151A" w:rsidRDefault="00AB00D0" w:rsidP="00AB00D0">
      <w:pPr>
        <w:ind w:left="720" w:hanging="11"/>
        <w:rPr>
          <w:rFonts w:ascii="Arial" w:hAnsi="Arial" w:cs="Arial"/>
          <w:sz w:val="22"/>
          <w:szCs w:val="22"/>
        </w:rPr>
      </w:pPr>
    </w:p>
    <w:p w:rsidR="00AB00D0" w:rsidRPr="003F151A" w:rsidRDefault="00AB00D0" w:rsidP="00AB00D0">
      <w:pPr>
        <w:ind w:left="720" w:hanging="11"/>
        <w:rPr>
          <w:rFonts w:ascii="Arial" w:hAnsi="Arial" w:cs="Arial"/>
          <w:sz w:val="22"/>
          <w:szCs w:val="22"/>
        </w:rPr>
      </w:pPr>
      <w:r w:rsidRPr="003F151A">
        <w:rPr>
          <w:rFonts w:ascii="Arial" w:hAnsi="Arial" w:cs="Arial"/>
          <w:sz w:val="22"/>
          <w:szCs w:val="22"/>
        </w:rPr>
        <w:t>* Delete which-ever is not applicable.</w:t>
      </w:r>
    </w:p>
    <w:p w:rsidR="00AB00D0" w:rsidRPr="00F71916" w:rsidRDefault="00AB00D0" w:rsidP="00AB00D0">
      <w:pPr>
        <w:ind w:left="720" w:hanging="11"/>
        <w:rPr>
          <w:rFonts w:ascii="Arial" w:hAnsi="Arial" w:cs="Arial"/>
          <w:sz w:val="16"/>
          <w:szCs w:val="22"/>
        </w:rPr>
      </w:pPr>
    </w:p>
    <w:p w:rsidR="00AB00D0" w:rsidRPr="00F71916" w:rsidRDefault="00AB00D0" w:rsidP="00AB00D0">
      <w:pPr>
        <w:rPr>
          <w:rFonts w:ascii="Arial" w:hAnsi="Arial" w:cs="Arial"/>
          <w:b/>
          <w:sz w:val="14"/>
          <w:szCs w:val="22"/>
        </w:rPr>
      </w:pPr>
    </w:p>
    <w:p w:rsidR="00AB00D0" w:rsidRPr="00F71916" w:rsidRDefault="00AB00D0" w:rsidP="00AB00D0">
      <w:pPr>
        <w:pStyle w:val="NoSpacing"/>
        <w:ind w:right="-187"/>
        <w:rPr>
          <w:rFonts w:ascii="Arial" w:hAnsi="Arial" w:cs="Arial"/>
          <w:b/>
          <w:sz w:val="14"/>
        </w:rPr>
      </w:pPr>
    </w:p>
    <w:p w:rsidR="00AB00D0" w:rsidRPr="00236609" w:rsidRDefault="00AB00D0" w:rsidP="00AB00D0">
      <w:pPr>
        <w:rPr>
          <w:rFonts w:ascii="Arial" w:hAnsi="Arial" w:cs="Arial"/>
          <w:sz w:val="22"/>
          <w:szCs w:val="22"/>
        </w:rPr>
      </w:pPr>
    </w:p>
    <w:p w:rsidR="00AB00D0" w:rsidRPr="00236609" w:rsidRDefault="00AB00D0" w:rsidP="00AB00D0">
      <w:pPr>
        <w:spacing w:line="240" w:lineRule="exact"/>
        <w:jc w:val="both"/>
        <w:rPr>
          <w:rFonts w:ascii="Arial" w:hAnsi="Arial" w:cs="Arial"/>
          <w:sz w:val="22"/>
          <w:szCs w:val="22"/>
        </w:rPr>
      </w:pPr>
      <w:r w:rsidRPr="00236609">
        <w:rPr>
          <w:rFonts w:ascii="Arial" w:hAnsi="Arial" w:cs="Arial"/>
          <w:sz w:val="22"/>
          <w:szCs w:val="22"/>
        </w:rPr>
        <w:t xml:space="preserve">N.B. </w:t>
      </w:r>
      <w:r w:rsidRPr="00236609">
        <w:rPr>
          <w:rFonts w:ascii="Arial" w:hAnsi="Arial" w:cs="Arial"/>
          <w:sz w:val="22"/>
          <w:szCs w:val="22"/>
        </w:rPr>
        <w:tab/>
        <w:t>Any person who, in, or in connection with the making of this application makes any statement which he/she knows to be false, or recklessly makes any statement which is false in a material particular, shall be guilty of an offence and liable, on summary conviction, to a fine not exceeding £500.</w:t>
      </w:r>
    </w:p>
    <w:p w:rsidR="00AB00D0" w:rsidRPr="00F71916" w:rsidRDefault="00AB00D0" w:rsidP="00AB00D0">
      <w:pPr>
        <w:spacing w:line="240" w:lineRule="exact"/>
        <w:jc w:val="both"/>
        <w:rPr>
          <w:rFonts w:ascii="Arial" w:hAnsi="Arial" w:cs="Arial"/>
          <w:sz w:val="14"/>
          <w:szCs w:val="22"/>
        </w:rPr>
      </w:pPr>
    </w:p>
    <w:p w:rsidR="00AB00D0" w:rsidRDefault="00AB00D0" w:rsidP="00AB00D0">
      <w:pPr>
        <w:jc w:val="both"/>
        <w:rPr>
          <w:rFonts w:ascii="Arial" w:hAnsi="Arial" w:cs="Arial"/>
          <w:b/>
          <w:sz w:val="22"/>
          <w:szCs w:val="22"/>
          <w:u w:val="single"/>
        </w:rPr>
      </w:pPr>
      <w:r w:rsidRPr="00236609">
        <w:rPr>
          <w:rFonts w:ascii="Arial" w:hAnsi="Arial" w:cs="Arial"/>
          <w:b/>
          <w:sz w:val="22"/>
          <w:szCs w:val="22"/>
          <w:u w:val="single"/>
        </w:rPr>
        <w:t>PLEASE NOTE</w:t>
      </w:r>
    </w:p>
    <w:p w:rsidR="00AB00D0" w:rsidRPr="00236609" w:rsidRDefault="00AB00D0" w:rsidP="00AB00D0">
      <w:pPr>
        <w:jc w:val="both"/>
        <w:rPr>
          <w:rFonts w:ascii="Arial" w:hAnsi="Arial" w:cs="Arial"/>
          <w:b/>
          <w:sz w:val="22"/>
          <w:szCs w:val="22"/>
          <w:u w:val="single"/>
        </w:rPr>
      </w:pPr>
    </w:p>
    <w:p w:rsidR="00AB00D0" w:rsidRPr="003F151A" w:rsidRDefault="00AB00D0" w:rsidP="00AB00D0">
      <w:pPr>
        <w:rPr>
          <w:rFonts w:ascii="Arial" w:hAnsi="Arial" w:cs="Arial"/>
          <w:color w:val="000000"/>
          <w:sz w:val="20"/>
          <w:szCs w:val="16"/>
        </w:rPr>
      </w:pPr>
      <w:r w:rsidRPr="003F151A">
        <w:rPr>
          <w:rFonts w:ascii="Arial" w:hAnsi="Arial" w:cs="Arial"/>
          <w:sz w:val="20"/>
          <w:szCs w:val="16"/>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Pr="003F151A">
        <w:rPr>
          <w:rFonts w:ascii="Arial" w:hAnsi="Arial" w:cs="Arial"/>
          <w:color w:val="000000"/>
          <w:sz w:val="20"/>
          <w:szCs w:val="16"/>
        </w:rPr>
        <w:t xml:space="preserve">For further information, see </w:t>
      </w:r>
      <w:hyperlink r:id="rId5" w:history="1">
        <w:r w:rsidRPr="003F151A">
          <w:rPr>
            <w:rStyle w:val="Hyperlink"/>
            <w:rFonts w:ascii="Arial" w:hAnsi="Arial" w:cs="Arial"/>
            <w:sz w:val="20"/>
            <w:szCs w:val="16"/>
          </w:rPr>
          <w:t>http://www.south-ayrshire.gov.uk/council-and-government/fraud-initiative.aspx</w:t>
        </w:r>
      </w:hyperlink>
      <w:r w:rsidRPr="003F151A">
        <w:rPr>
          <w:rFonts w:ascii="Arial" w:hAnsi="Arial" w:cs="Arial"/>
          <w:color w:val="000000"/>
          <w:sz w:val="20"/>
          <w:szCs w:val="16"/>
        </w:rPr>
        <w:t xml:space="preserve"> or contact Data Protection Officer, South Ayrshire Council, County Buildings, Wellington Square, Ayr, KA7 1DR. Email: </w:t>
      </w:r>
      <w:hyperlink r:id="rId6" w:history="1">
        <w:r w:rsidRPr="003F151A">
          <w:rPr>
            <w:rStyle w:val="Hyperlink"/>
            <w:rFonts w:ascii="Arial" w:hAnsi="Arial" w:cs="Arial"/>
            <w:sz w:val="20"/>
            <w:szCs w:val="16"/>
          </w:rPr>
          <w:t>DataProtection@south-ayrshire.gov.uk</w:t>
        </w:r>
      </w:hyperlink>
    </w:p>
    <w:p w:rsidR="00AB00D0" w:rsidRPr="00236609" w:rsidRDefault="00AB00D0" w:rsidP="00AB00D0">
      <w:pPr>
        <w:ind w:left="720" w:hanging="11"/>
        <w:rPr>
          <w:rFonts w:ascii="Arial" w:hAnsi="Arial" w:cs="Arial"/>
          <w:sz w:val="22"/>
          <w:szCs w:val="22"/>
        </w:rPr>
      </w:pPr>
    </w:p>
    <w:p w:rsidR="00AB00D0" w:rsidRPr="00236609" w:rsidRDefault="00AB00D0" w:rsidP="00AB00D0">
      <w:pPr>
        <w:ind w:left="720" w:hanging="11"/>
        <w:jc w:val="both"/>
        <w:rPr>
          <w:rFonts w:ascii="Arial" w:hAnsi="Arial" w:cs="Arial"/>
          <w:b/>
          <w:sz w:val="22"/>
          <w:szCs w:val="22"/>
        </w:rPr>
      </w:pPr>
      <w:r w:rsidRPr="00236609">
        <w:rPr>
          <w:rFonts w:ascii="Arial" w:hAnsi="Arial" w:cs="Arial"/>
          <w:sz w:val="22"/>
          <w:szCs w:val="22"/>
        </w:rPr>
        <w:tab/>
      </w:r>
      <w:r w:rsidRPr="00236609">
        <w:rPr>
          <w:rFonts w:ascii="Arial" w:hAnsi="Arial" w:cs="Arial"/>
          <w:b/>
          <w:sz w:val="22"/>
          <w:szCs w:val="22"/>
        </w:rPr>
        <w:t>APPLICATION FEE IS NOT RETURNABLE ONCE THE APPLICATION IS PROCESSED</w:t>
      </w:r>
    </w:p>
    <w:p w:rsidR="00AB00D0" w:rsidRPr="00871E7B" w:rsidRDefault="00AB00D0" w:rsidP="00AB00D0">
      <w:pPr>
        <w:ind w:left="720" w:hanging="720"/>
        <w:jc w:val="center"/>
        <w:rPr>
          <w:rFonts w:ascii="Arial" w:hAnsi="Arial" w:cs="Arial"/>
          <w:b/>
        </w:rPr>
      </w:pPr>
      <w:r>
        <w:rPr>
          <w:b/>
        </w:rPr>
        <w:br w:type="page"/>
      </w:r>
      <w:r w:rsidRPr="00871E7B">
        <w:rPr>
          <w:rFonts w:ascii="Arial" w:hAnsi="Arial" w:cs="Arial"/>
          <w:b/>
        </w:rPr>
        <w:lastRenderedPageBreak/>
        <w:t>SOUTH AYRSHIRE COUNCIL</w:t>
      </w:r>
    </w:p>
    <w:p w:rsidR="00AB00D0" w:rsidRPr="00871E7B" w:rsidRDefault="00AB00D0" w:rsidP="00AB00D0">
      <w:pPr>
        <w:ind w:left="720" w:hanging="720"/>
        <w:jc w:val="center"/>
        <w:rPr>
          <w:rFonts w:ascii="Arial" w:hAnsi="Arial" w:cs="Arial"/>
          <w:b/>
        </w:rPr>
      </w:pPr>
    </w:p>
    <w:p w:rsidR="00AB00D0" w:rsidRPr="00871E7B" w:rsidRDefault="00AB00D0" w:rsidP="00AB00D0">
      <w:pPr>
        <w:ind w:left="720" w:hanging="720"/>
        <w:jc w:val="center"/>
        <w:rPr>
          <w:rFonts w:ascii="Arial" w:hAnsi="Arial" w:cs="Arial"/>
          <w:b/>
        </w:rPr>
      </w:pPr>
      <w:r w:rsidRPr="00871E7B">
        <w:rPr>
          <w:rFonts w:ascii="Arial" w:hAnsi="Arial" w:cs="Arial"/>
          <w:b/>
        </w:rPr>
        <w:t>Civic Government (Scotland) Act 1982</w:t>
      </w:r>
    </w:p>
    <w:p w:rsidR="00AB00D0" w:rsidRPr="00871E7B" w:rsidRDefault="00AB00D0" w:rsidP="00AB00D0">
      <w:pPr>
        <w:ind w:left="720" w:hanging="720"/>
        <w:jc w:val="center"/>
        <w:rPr>
          <w:rFonts w:ascii="Arial" w:hAnsi="Arial" w:cs="Arial"/>
          <w:b/>
        </w:rPr>
      </w:pPr>
    </w:p>
    <w:p w:rsidR="00AB00D0" w:rsidRPr="00871E7B" w:rsidRDefault="00AB00D0" w:rsidP="00AB00D0">
      <w:pPr>
        <w:ind w:left="720" w:hanging="720"/>
        <w:jc w:val="center"/>
        <w:rPr>
          <w:rFonts w:ascii="Arial" w:hAnsi="Arial" w:cs="Arial"/>
          <w:b/>
        </w:rPr>
      </w:pPr>
      <w:r w:rsidRPr="00871E7B">
        <w:rPr>
          <w:rFonts w:ascii="Arial" w:hAnsi="Arial" w:cs="Arial"/>
          <w:b/>
        </w:rPr>
        <w:t>CERTIFICATE OF COMPLIANCE</w:t>
      </w:r>
    </w:p>
    <w:p w:rsidR="00AB00D0" w:rsidRDefault="00AB00D0" w:rsidP="00AB00D0">
      <w:pPr>
        <w:ind w:left="720" w:hanging="720"/>
        <w:jc w:val="center"/>
        <w:rPr>
          <w:rFonts w:ascii="Arial" w:hAnsi="Arial" w:cs="Arial"/>
          <w:b/>
        </w:rPr>
      </w:pPr>
    </w:p>
    <w:p w:rsidR="00AB00D0" w:rsidRDefault="00AB00D0" w:rsidP="00AB00D0">
      <w:pPr>
        <w:ind w:left="720" w:hanging="720"/>
        <w:jc w:val="center"/>
        <w:rPr>
          <w:rFonts w:ascii="Arial" w:hAnsi="Arial" w:cs="Arial"/>
          <w:b/>
        </w:rPr>
      </w:pPr>
    </w:p>
    <w:p w:rsidR="00AB00D0" w:rsidRPr="00871E7B" w:rsidRDefault="00AB00D0" w:rsidP="00AB00D0">
      <w:pPr>
        <w:ind w:left="720" w:hanging="720"/>
        <w:jc w:val="center"/>
        <w:rPr>
          <w:rFonts w:ascii="Arial" w:hAnsi="Arial" w:cs="Arial"/>
          <w:b/>
        </w:rPr>
      </w:pPr>
    </w:p>
    <w:p w:rsidR="00AB00D0" w:rsidRPr="00871E7B" w:rsidRDefault="00AB00D0" w:rsidP="00AB00D0">
      <w:pPr>
        <w:spacing w:line="480" w:lineRule="auto"/>
        <w:ind w:left="720" w:hanging="720"/>
        <w:rPr>
          <w:rFonts w:ascii="Arial" w:hAnsi="Arial" w:cs="Arial"/>
        </w:rPr>
      </w:pPr>
      <w:r w:rsidRPr="00871E7B">
        <w:rPr>
          <w:rFonts w:ascii="Arial" w:hAnsi="Arial" w:cs="Arial"/>
        </w:rPr>
        <w:t>I/We............................................................................................</w:t>
      </w:r>
      <w:r>
        <w:rPr>
          <w:rFonts w:ascii="Arial" w:hAnsi="Arial" w:cs="Arial"/>
        </w:rPr>
        <w:t>..........</w:t>
      </w:r>
      <w:r w:rsidRPr="00871E7B">
        <w:rPr>
          <w:rFonts w:ascii="Arial" w:hAnsi="Arial" w:cs="Arial"/>
        </w:rPr>
        <w:t>.................</w:t>
      </w:r>
      <w:r>
        <w:rPr>
          <w:rFonts w:ascii="Arial" w:hAnsi="Arial" w:cs="Arial"/>
        </w:rPr>
        <w:t>................</w:t>
      </w:r>
    </w:p>
    <w:p w:rsidR="00AB00D0" w:rsidRPr="00871E7B" w:rsidRDefault="00AB00D0" w:rsidP="00AB00D0">
      <w:pPr>
        <w:spacing w:line="480" w:lineRule="auto"/>
        <w:rPr>
          <w:rFonts w:ascii="Arial" w:hAnsi="Arial" w:cs="Arial"/>
        </w:rPr>
      </w:pPr>
      <w:r w:rsidRPr="00871E7B">
        <w:rPr>
          <w:rFonts w:ascii="Arial" w:hAnsi="Arial" w:cs="Arial"/>
        </w:rPr>
        <w:t>applicant for a ............................................ Licence, hereby certify that a Notice has been posted at or near the premises at .............</w:t>
      </w:r>
      <w:r>
        <w:rPr>
          <w:rFonts w:ascii="Arial" w:hAnsi="Arial" w:cs="Arial"/>
        </w:rPr>
        <w:t>.............................................................</w:t>
      </w:r>
      <w:r w:rsidRPr="00871E7B">
        <w:rPr>
          <w:rFonts w:ascii="Arial" w:hAnsi="Arial" w:cs="Arial"/>
        </w:rPr>
        <w:t>.................</w:t>
      </w:r>
      <w:r>
        <w:rPr>
          <w:rFonts w:ascii="Arial" w:hAnsi="Arial" w:cs="Arial"/>
        </w:rPr>
        <w:t>.................................................</w:t>
      </w:r>
      <w:r w:rsidRPr="00871E7B">
        <w:rPr>
          <w:rFonts w:ascii="Arial" w:hAnsi="Arial" w:cs="Arial"/>
        </w:rPr>
        <w:t>.. from.................</w:t>
      </w:r>
      <w:r>
        <w:rPr>
          <w:rFonts w:ascii="Arial" w:hAnsi="Arial" w:cs="Arial"/>
        </w:rPr>
        <w:t>.........</w:t>
      </w:r>
      <w:r w:rsidRPr="00871E7B">
        <w:rPr>
          <w:rFonts w:ascii="Arial" w:hAnsi="Arial" w:cs="Arial"/>
        </w:rPr>
        <w:t>..</w:t>
      </w:r>
      <w:r>
        <w:rPr>
          <w:rFonts w:ascii="Arial" w:hAnsi="Arial" w:cs="Arial"/>
        </w:rPr>
        <w:t>.......................</w:t>
      </w:r>
      <w:r w:rsidRPr="00871E7B">
        <w:rPr>
          <w:rFonts w:ascii="Arial" w:hAnsi="Arial" w:cs="Arial"/>
        </w:rPr>
        <w:t>..</w:t>
      </w:r>
      <w:r>
        <w:rPr>
          <w:rFonts w:ascii="Arial" w:hAnsi="Arial" w:cs="Arial"/>
        </w:rPr>
        <w:t>......................................................................</w:t>
      </w:r>
      <w:r w:rsidRPr="00871E7B">
        <w:rPr>
          <w:rFonts w:ascii="Arial" w:hAnsi="Arial" w:cs="Arial"/>
        </w:rPr>
        <w:t>............ to....................</w:t>
      </w:r>
      <w:r>
        <w:rPr>
          <w:rFonts w:ascii="Arial" w:hAnsi="Arial" w:cs="Arial"/>
        </w:rPr>
        <w:t>...................</w:t>
      </w:r>
      <w:r w:rsidRPr="00871E7B">
        <w:rPr>
          <w:rFonts w:ascii="Arial" w:hAnsi="Arial" w:cs="Arial"/>
        </w:rPr>
        <w:t>..</w:t>
      </w:r>
      <w:r>
        <w:rPr>
          <w:rFonts w:ascii="Arial" w:hAnsi="Arial" w:cs="Arial"/>
        </w:rPr>
        <w:t>............................................................................</w:t>
      </w:r>
      <w:r w:rsidRPr="00871E7B">
        <w:rPr>
          <w:rFonts w:ascii="Arial" w:hAnsi="Arial" w:cs="Arial"/>
        </w:rPr>
        <w:t>.....</w:t>
      </w:r>
      <w:r>
        <w:rPr>
          <w:rFonts w:ascii="Arial" w:hAnsi="Arial" w:cs="Arial"/>
        </w:rPr>
        <w:t>............</w:t>
      </w:r>
      <w:r w:rsidRPr="00871E7B">
        <w:rPr>
          <w:rFonts w:ascii="Arial" w:hAnsi="Arial" w:cs="Arial"/>
        </w:rPr>
        <w:t>.....</w:t>
      </w:r>
    </w:p>
    <w:p w:rsidR="00AB00D0" w:rsidRPr="00871E7B" w:rsidRDefault="00AB00D0" w:rsidP="00AB00D0">
      <w:pPr>
        <w:spacing w:line="480" w:lineRule="auto"/>
        <w:rPr>
          <w:rFonts w:ascii="Arial" w:hAnsi="Arial" w:cs="Arial"/>
        </w:rPr>
      </w:pPr>
      <w:r w:rsidRPr="00871E7B">
        <w:rPr>
          <w:rFonts w:ascii="Arial" w:hAnsi="Arial" w:cs="Arial"/>
        </w:rPr>
        <w:t>containing such information as is required by paragraph 2(3) of Schedule 1 of the above Act.</w:t>
      </w:r>
    </w:p>
    <w:p w:rsidR="00AB00D0" w:rsidRPr="00871E7B" w:rsidRDefault="00AB00D0" w:rsidP="00AB00D0">
      <w:pPr>
        <w:spacing w:line="480" w:lineRule="auto"/>
        <w:rPr>
          <w:rFonts w:ascii="Arial" w:hAnsi="Arial" w:cs="Arial"/>
        </w:rPr>
      </w:pPr>
    </w:p>
    <w:p w:rsidR="00AB00D0" w:rsidRPr="00871E7B" w:rsidRDefault="00AB00D0" w:rsidP="00AB00D0">
      <w:pPr>
        <w:spacing w:line="480" w:lineRule="auto"/>
        <w:rPr>
          <w:rFonts w:ascii="Arial" w:hAnsi="Arial" w:cs="Arial"/>
        </w:rPr>
      </w:pPr>
    </w:p>
    <w:p w:rsidR="00AB00D0" w:rsidRPr="00871E7B" w:rsidRDefault="00AB00D0" w:rsidP="00AB00D0">
      <w:pPr>
        <w:rPr>
          <w:rFonts w:ascii="Arial" w:hAnsi="Arial" w:cs="Arial"/>
        </w:rPr>
      </w:pPr>
      <w:r w:rsidRPr="00871E7B">
        <w:rPr>
          <w:rFonts w:ascii="Arial" w:hAnsi="Arial" w:cs="Arial"/>
        </w:rPr>
        <w:t>* Where the said notice was removed, obscured or defaced during the above-mentioned period, I took reasonable steps for its protection and replacement as follows (give details and circumstances</w:t>
      </w:r>
      <w:proofErr w:type="gramStart"/>
      <w:r w:rsidRPr="00871E7B">
        <w:rPr>
          <w:rFonts w:ascii="Arial" w:hAnsi="Arial" w:cs="Arial"/>
        </w:rPr>
        <w:t>):-</w:t>
      </w:r>
      <w:proofErr w:type="gramEnd"/>
    </w:p>
    <w:p w:rsidR="00AB00D0" w:rsidRDefault="00AB00D0" w:rsidP="00AB00D0">
      <w:pPr>
        <w:rPr>
          <w:rFonts w:ascii="Arial" w:hAnsi="Arial" w:cs="Arial"/>
        </w:rPr>
      </w:pPr>
    </w:p>
    <w:p w:rsidR="00AB00D0" w:rsidRPr="00871E7B" w:rsidRDefault="00AB00D0" w:rsidP="00AB00D0">
      <w:pPr>
        <w:rPr>
          <w:rFonts w:ascii="Arial" w:hAnsi="Arial" w:cs="Arial"/>
        </w:rPr>
      </w:pPr>
    </w:p>
    <w:p w:rsidR="00AB00D0" w:rsidRDefault="00AB00D0" w:rsidP="00AB00D0">
      <w:pPr>
        <w:rPr>
          <w:rFonts w:ascii="Arial" w:hAnsi="Arial" w:cs="Arial"/>
        </w:rPr>
      </w:pPr>
      <w:r w:rsidRPr="00871E7B">
        <w:rPr>
          <w:rFonts w:ascii="Arial" w:hAnsi="Arial" w:cs="Arial"/>
        </w:rPr>
        <w:t>..............................................................................................................</w:t>
      </w:r>
      <w:r>
        <w:rPr>
          <w:rFonts w:ascii="Arial" w:hAnsi="Arial" w:cs="Arial"/>
        </w:rPr>
        <w:t>.........</w:t>
      </w:r>
      <w:r w:rsidRPr="00871E7B">
        <w:rPr>
          <w:rFonts w:ascii="Arial" w:hAnsi="Arial" w:cs="Arial"/>
        </w:rPr>
        <w:t>.......</w:t>
      </w:r>
      <w:r>
        <w:rPr>
          <w:rFonts w:ascii="Arial" w:hAnsi="Arial" w:cs="Arial"/>
        </w:rPr>
        <w:t>.................</w:t>
      </w:r>
    </w:p>
    <w:p w:rsidR="00AB00D0" w:rsidRDefault="00AB00D0" w:rsidP="00AB00D0">
      <w:pPr>
        <w:rPr>
          <w:rFonts w:ascii="Arial" w:hAnsi="Arial" w:cs="Arial"/>
        </w:rPr>
      </w:pPr>
    </w:p>
    <w:p w:rsidR="00AB00D0" w:rsidRPr="00871E7B" w:rsidRDefault="00AB00D0" w:rsidP="00AB00D0">
      <w:pPr>
        <w:rPr>
          <w:rFonts w:ascii="Arial" w:hAnsi="Arial" w:cs="Arial"/>
        </w:rPr>
      </w:pPr>
    </w:p>
    <w:p w:rsidR="00AB00D0" w:rsidRPr="00871E7B" w:rsidRDefault="00AB00D0" w:rsidP="00AB00D0">
      <w:pPr>
        <w:rPr>
          <w:rFonts w:ascii="Arial" w:hAnsi="Arial" w:cs="Arial"/>
        </w:rPr>
      </w:pPr>
      <w:r w:rsidRPr="00871E7B">
        <w:rPr>
          <w:rFonts w:ascii="Arial" w:hAnsi="Arial" w:cs="Arial"/>
        </w:rPr>
        <w:t>.....................................................................................................................</w:t>
      </w:r>
      <w:r>
        <w:rPr>
          <w:rFonts w:ascii="Arial" w:hAnsi="Arial" w:cs="Arial"/>
        </w:rPr>
        <w:t>..........................</w:t>
      </w:r>
    </w:p>
    <w:p w:rsidR="00AB00D0" w:rsidRDefault="00AB00D0" w:rsidP="00AB00D0">
      <w:pPr>
        <w:rPr>
          <w:rFonts w:ascii="Arial" w:hAnsi="Arial" w:cs="Arial"/>
        </w:rPr>
      </w:pPr>
    </w:p>
    <w:p w:rsidR="00AB00D0" w:rsidRPr="00871E7B" w:rsidRDefault="00AB00D0" w:rsidP="00AB00D0">
      <w:pPr>
        <w:rPr>
          <w:rFonts w:ascii="Arial" w:hAnsi="Arial" w:cs="Arial"/>
        </w:rPr>
      </w:pPr>
    </w:p>
    <w:p w:rsidR="00AB00D0" w:rsidRPr="00871E7B" w:rsidRDefault="00AB00D0" w:rsidP="00AB00D0">
      <w:pPr>
        <w:rPr>
          <w:rFonts w:ascii="Arial" w:hAnsi="Arial" w:cs="Arial"/>
        </w:rPr>
      </w:pPr>
      <w:r w:rsidRPr="00871E7B">
        <w:rPr>
          <w:rFonts w:ascii="Arial" w:hAnsi="Arial" w:cs="Arial"/>
        </w:rPr>
        <w:lastRenderedPageBreak/>
        <w:t>....................................................................................................................</w:t>
      </w:r>
      <w:r>
        <w:rPr>
          <w:rFonts w:ascii="Arial" w:hAnsi="Arial" w:cs="Arial"/>
        </w:rPr>
        <w:t>...........................</w:t>
      </w:r>
    </w:p>
    <w:p w:rsidR="00AB00D0" w:rsidRDefault="00AB00D0" w:rsidP="00AB00D0">
      <w:pPr>
        <w:rPr>
          <w:rFonts w:ascii="Arial" w:hAnsi="Arial" w:cs="Arial"/>
        </w:rPr>
      </w:pPr>
    </w:p>
    <w:p w:rsidR="00AB00D0" w:rsidRPr="00871E7B" w:rsidRDefault="00AB00D0" w:rsidP="00AB00D0">
      <w:pPr>
        <w:rPr>
          <w:rFonts w:ascii="Arial" w:hAnsi="Arial" w:cs="Arial"/>
        </w:rPr>
      </w:pPr>
    </w:p>
    <w:p w:rsidR="00AB00D0" w:rsidRPr="00871E7B" w:rsidRDefault="00AB00D0" w:rsidP="00AB00D0">
      <w:pPr>
        <w:rPr>
          <w:rFonts w:ascii="Arial" w:hAnsi="Arial" w:cs="Arial"/>
        </w:rPr>
      </w:pPr>
      <w:r w:rsidRPr="00871E7B">
        <w:rPr>
          <w:rFonts w:ascii="Arial" w:hAnsi="Arial" w:cs="Arial"/>
        </w:rPr>
        <w:t>.....................................................................................................................</w:t>
      </w:r>
      <w:r>
        <w:rPr>
          <w:rFonts w:ascii="Arial" w:hAnsi="Arial" w:cs="Arial"/>
        </w:rPr>
        <w:t>..........................</w:t>
      </w:r>
    </w:p>
    <w:p w:rsidR="00AB00D0" w:rsidRPr="00871E7B" w:rsidRDefault="00AB00D0" w:rsidP="00AB00D0">
      <w:pPr>
        <w:rPr>
          <w:rFonts w:ascii="Arial" w:hAnsi="Arial" w:cs="Arial"/>
        </w:rPr>
      </w:pPr>
    </w:p>
    <w:p w:rsidR="00AB00D0" w:rsidRPr="00871E7B" w:rsidRDefault="00AB00D0" w:rsidP="00AB00D0">
      <w:pPr>
        <w:rPr>
          <w:rFonts w:ascii="Arial" w:hAnsi="Arial" w:cs="Arial"/>
        </w:rPr>
      </w:pPr>
    </w:p>
    <w:p w:rsidR="00AB00D0" w:rsidRPr="00871E7B" w:rsidRDefault="00AB00D0" w:rsidP="00AB00D0">
      <w:pPr>
        <w:rPr>
          <w:rFonts w:ascii="Arial" w:hAnsi="Arial" w:cs="Arial"/>
        </w:rPr>
      </w:pPr>
    </w:p>
    <w:p w:rsidR="00AB00D0" w:rsidRDefault="00AB00D0" w:rsidP="00AB00D0">
      <w:pPr>
        <w:rPr>
          <w:rFonts w:ascii="Arial" w:hAnsi="Arial" w:cs="Arial"/>
        </w:rPr>
      </w:pPr>
      <w:r w:rsidRPr="00871E7B">
        <w:rPr>
          <w:rFonts w:ascii="Arial" w:hAnsi="Arial" w:cs="Arial"/>
        </w:rPr>
        <w:t>Date..........................</w:t>
      </w:r>
      <w:r>
        <w:rPr>
          <w:rFonts w:ascii="Arial" w:hAnsi="Arial" w:cs="Arial"/>
        </w:rPr>
        <w:t>...................................................</w:t>
      </w:r>
    </w:p>
    <w:p w:rsidR="00AB00D0" w:rsidRDefault="00AB00D0" w:rsidP="00AB00D0">
      <w:pPr>
        <w:rPr>
          <w:rFonts w:ascii="Arial" w:hAnsi="Arial" w:cs="Arial"/>
        </w:rPr>
      </w:pPr>
    </w:p>
    <w:p w:rsidR="00AB00D0" w:rsidRDefault="00AB00D0" w:rsidP="00AB00D0">
      <w:pPr>
        <w:rPr>
          <w:rFonts w:ascii="Arial" w:hAnsi="Arial" w:cs="Arial"/>
        </w:rPr>
      </w:pPr>
    </w:p>
    <w:p w:rsidR="00AB00D0" w:rsidRDefault="00AB00D0" w:rsidP="00AB00D0">
      <w:pPr>
        <w:rPr>
          <w:rFonts w:ascii="Arial" w:hAnsi="Arial" w:cs="Arial"/>
        </w:rPr>
      </w:pPr>
    </w:p>
    <w:p w:rsidR="00AB00D0" w:rsidRPr="00871E7B" w:rsidRDefault="00AB00D0" w:rsidP="00AB00D0">
      <w:pPr>
        <w:rPr>
          <w:rFonts w:ascii="Arial" w:hAnsi="Arial" w:cs="Arial"/>
        </w:rPr>
      </w:pPr>
      <w:r w:rsidRPr="00871E7B">
        <w:rPr>
          <w:rFonts w:ascii="Arial" w:hAnsi="Arial" w:cs="Arial"/>
        </w:rPr>
        <w:t>Signature.....................................................................</w:t>
      </w:r>
    </w:p>
    <w:p w:rsidR="00AB00D0" w:rsidRDefault="00AB00D0" w:rsidP="00AB00D0">
      <w:pPr>
        <w:rPr>
          <w:rFonts w:ascii="Arial" w:hAnsi="Arial" w:cs="Arial"/>
        </w:rPr>
      </w:pPr>
    </w:p>
    <w:p w:rsidR="00AB00D0" w:rsidRPr="00871E7B" w:rsidRDefault="00AB00D0" w:rsidP="00AB00D0">
      <w:pPr>
        <w:rPr>
          <w:rFonts w:ascii="Arial" w:hAnsi="Arial" w:cs="Arial"/>
        </w:rPr>
      </w:pPr>
    </w:p>
    <w:p w:rsidR="00AB00D0" w:rsidRDefault="00AB00D0" w:rsidP="00AB00D0">
      <w:pPr>
        <w:rPr>
          <w:rFonts w:ascii="Arial" w:hAnsi="Arial" w:cs="Arial"/>
        </w:rPr>
      </w:pPr>
      <w:r w:rsidRPr="00871E7B">
        <w:rPr>
          <w:rFonts w:ascii="Arial" w:hAnsi="Arial" w:cs="Arial"/>
        </w:rPr>
        <w:t xml:space="preserve">*Delete if not applicable. </w:t>
      </w:r>
    </w:p>
    <w:p w:rsidR="00AB00D0" w:rsidRPr="00871E7B" w:rsidRDefault="00AB00D0" w:rsidP="00AB00D0">
      <w:pPr>
        <w:rPr>
          <w:rFonts w:ascii="Arial" w:hAnsi="Arial" w:cs="Arial"/>
        </w:rPr>
      </w:pPr>
      <w:r>
        <w:rPr>
          <w:rFonts w:ascii="Arial" w:hAnsi="Arial" w:cs="Arial"/>
        </w:rPr>
        <w:br w:type="page"/>
      </w:r>
    </w:p>
    <w:p w:rsidR="00AB00D0" w:rsidRPr="001336F3" w:rsidRDefault="00AB00D0" w:rsidP="00AB00D0">
      <w:pPr>
        <w:pStyle w:val="Heading1"/>
        <w:jc w:val="center"/>
        <w:rPr>
          <w:rFonts w:ascii="Arial" w:hAnsi="Arial" w:cs="Arial"/>
          <w:i/>
          <w:sz w:val="22"/>
          <w:szCs w:val="22"/>
          <w:u w:val="single"/>
        </w:rPr>
      </w:pPr>
      <w:r w:rsidRPr="001336F3">
        <w:rPr>
          <w:rFonts w:ascii="Arial" w:hAnsi="Arial" w:cs="Arial"/>
          <w:i/>
          <w:sz w:val="22"/>
          <w:szCs w:val="22"/>
          <w:u w:val="single"/>
        </w:rPr>
        <w:lastRenderedPageBreak/>
        <w:t>NOTICE TO BE DISPLAYED SO THAT IT CAN CONVENIENTLY BE READ BY THE PUBLIC</w:t>
      </w:r>
    </w:p>
    <w:p w:rsidR="00AB00D0" w:rsidRPr="001336F3" w:rsidRDefault="00AB00D0" w:rsidP="00AB00D0">
      <w:pPr>
        <w:rPr>
          <w:rFonts w:ascii="Arial" w:hAnsi="Arial" w:cs="Arial"/>
          <w:sz w:val="22"/>
          <w:szCs w:val="22"/>
        </w:rPr>
      </w:pPr>
    </w:p>
    <w:p w:rsidR="00AB00D0" w:rsidRPr="001336F3" w:rsidRDefault="00AB00D0" w:rsidP="00AB00D0">
      <w:pPr>
        <w:jc w:val="center"/>
        <w:rPr>
          <w:rFonts w:ascii="Arial" w:hAnsi="Arial" w:cs="Arial"/>
          <w:sz w:val="22"/>
          <w:szCs w:val="22"/>
        </w:rPr>
      </w:pPr>
    </w:p>
    <w:p w:rsidR="00AB00D0" w:rsidRPr="001336F3" w:rsidRDefault="00AB00D0" w:rsidP="00AB00D0">
      <w:pPr>
        <w:pStyle w:val="Heading1"/>
        <w:jc w:val="center"/>
        <w:rPr>
          <w:rFonts w:ascii="Arial" w:hAnsi="Arial" w:cs="Arial"/>
          <w:sz w:val="22"/>
          <w:szCs w:val="22"/>
        </w:rPr>
      </w:pPr>
      <w:r w:rsidRPr="001336F3">
        <w:rPr>
          <w:rFonts w:ascii="Arial" w:hAnsi="Arial" w:cs="Arial"/>
          <w:sz w:val="22"/>
          <w:szCs w:val="22"/>
        </w:rPr>
        <w:t>CIVIC GOVERNMENT (SCOTLAND) ACT 1982</w:t>
      </w:r>
    </w:p>
    <w:p w:rsidR="00AB00D0" w:rsidRPr="001336F3" w:rsidRDefault="00AB00D0" w:rsidP="00AB00D0">
      <w:pPr>
        <w:jc w:val="center"/>
        <w:rPr>
          <w:rFonts w:ascii="Arial" w:hAnsi="Arial" w:cs="Arial"/>
          <w:sz w:val="22"/>
          <w:szCs w:val="22"/>
        </w:rPr>
      </w:pPr>
    </w:p>
    <w:p w:rsidR="00AB00D0" w:rsidRPr="001336F3" w:rsidRDefault="00AB00D0" w:rsidP="00AB00D0">
      <w:pPr>
        <w:pStyle w:val="Caption"/>
        <w:rPr>
          <w:rFonts w:ascii="Arial" w:hAnsi="Arial" w:cs="Arial"/>
          <w:sz w:val="22"/>
          <w:szCs w:val="22"/>
        </w:rPr>
      </w:pPr>
      <w:r w:rsidRPr="001336F3">
        <w:rPr>
          <w:rFonts w:ascii="Arial" w:hAnsi="Arial" w:cs="Arial"/>
          <w:sz w:val="22"/>
          <w:szCs w:val="22"/>
        </w:rPr>
        <w:t>NOTICE FOR DISPLAY ON PREMISES</w:t>
      </w:r>
    </w:p>
    <w:p w:rsidR="00AB00D0" w:rsidRPr="006144F7" w:rsidRDefault="00AB00D0" w:rsidP="00AB00D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756"/>
      </w:tblGrid>
      <w:tr w:rsidR="00AB00D0" w:rsidRPr="001336F3" w:rsidTr="004328AE">
        <w:tblPrEx>
          <w:tblCellMar>
            <w:top w:w="0" w:type="dxa"/>
            <w:bottom w:w="0" w:type="dxa"/>
          </w:tblCellMar>
        </w:tblPrEx>
        <w:tc>
          <w:tcPr>
            <w:tcW w:w="6062" w:type="dxa"/>
            <w:tcBorders>
              <w:top w:val="nil"/>
              <w:left w:val="nil"/>
              <w:bottom w:val="nil"/>
              <w:right w:val="nil"/>
            </w:tcBorders>
          </w:tcPr>
          <w:p w:rsidR="00AB00D0" w:rsidRPr="001336F3" w:rsidRDefault="00AB00D0" w:rsidP="004328AE">
            <w:pPr>
              <w:rPr>
                <w:rFonts w:ascii="Arial" w:hAnsi="Arial" w:cs="Arial"/>
                <w:sz w:val="20"/>
              </w:rPr>
            </w:pPr>
            <w:r w:rsidRPr="001336F3">
              <w:rPr>
                <w:rFonts w:ascii="Arial" w:hAnsi="Arial" w:cs="Arial"/>
                <w:b/>
                <w:sz w:val="20"/>
              </w:rPr>
              <w:t>NOTICE IS HEREBY GIVEN</w:t>
            </w:r>
            <w:r w:rsidRPr="001336F3">
              <w:rPr>
                <w:rFonts w:ascii="Arial" w:hAnsi="Arial" w:cs="Arial"/>
                <w:sz w:val="20"/>
              </w:rPr>
              <w:t xml:space="preserve"> that the application has been made on</w:t>
            </w:r>
          </w:p>
        </w:tc>
        <w:tc>
          <w:tcPr>
            <w:tcW w:w="3756"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c>
          <w:tcPr>
            <w:tcW w:w="6062" w:type="dxa"/>
            <w:tcBorders>
              <w:top w:val="nil"/>
              <w:left w:val="nil"/>
              <w:bottom w:val="nil"/>
              <w:right w:val="nil"/>
            </w:tcBorders>
          </w:tcPr>
          <w:p w:rsidR="00AB00D0" w:rsidRPr="001336F3" w:rsidRDefault="00AB00D0" w:rsidP="004328AE">
            <w:pPr>
              <w:rPr>
                <w:rFonts w:ascii="Arial" w:hAnsi="Arial" w:cs="Arial"/>
                <w:b/>
                <w:sz w:val="20"/>
              </w:rPr>
            </w:pPr>
          </w:p>
        </w:tc>
        <w:tc>
          <w:tcPr>
            <w:tcW w:w="3756" w:type="dxa"/>
            <w:tcBorders>
              <w:top w:val="single" w:sz="4" w:space="0" w:color="auto"/>
              <w:left w:val="nil"/>
              <w:bottom w:val="nil"/>
              <w:right w:val="nil"/>
            </w:tcBorders>
          </w:tcPr>
          <w:p w:rsidR="00AB00D0" w:rsidRPr="001336F3" w:rsidRDefault="00AB00D0" w:rsidP="004328AE">
            <w:pPr>
              <w:rPr>
                <w:rFonts w:ascii="Arial" w:hAnsi="Arial" w:cs="Arial"/>
                <w:sz w:val="20"/>
              </w:rPr>
            </w:pPr>
            <w:r w:rsidRPr="001336F3">
              <w:rPr>
                <w:rFonts w:ascii="Arial" w:hAnsi="Arial" w:cs="Arial"/>
                <w:sz w:val="20"/>
              </w:rPr>
              <w:t>(date of application)</w:t>
            </w:r>
          </w:p>
        </w:tc>
      </w:tr>
      <w:tr w:rsidR="00AB00D0" w:rsidRPr="001336F3" w:rsidTr="004328AE">
        <w:tblPrEx>
          <w:tblCellMar>
            <w:top w:w="0" w:type="dxa"/>
            <w:bottom w:w="0" w:type="dxa"/>
          </w:tblCellMar>
        </w:tblPrEx>
        <w:trPr>
          <w:cantSplit/>
        </w:trPr>
        <w:tc>
          <w:tcPr>
            <w:tcW w:w="9818" w:type="dxa"/>
            <w:gridSpan w:val="2"/>
            <w:tcBorders>
              <w:top w:val="nil"/>
              <w:left w:val="nil"/>
              <w:bottom w:val="nil"/>
              <w:right w:val="nil"/>
            </w:tcBorders>
          </w:tcPr>
          <w:p w:rsidR="00AB00D0" w:rsidRPr="001336F3" w:rsidRDefault="00AB00D0" w:rsidP="004328AE">
            <w:pPr>
              <w:rPr>
                <w:rFonts w:ascii="Arial" w:hAnsi="Arial" w:cs="Arial"/>
                <w:sz w:val="20"/>
              </w:rPr>
            </w:pPr>
          </w:p>
        </w:tc>
      </w:tr>
      <w:tr w:rsidR="00AB00D0" w:rsidRPr="001336F3" w:rsidTr="004328AE">
        <w:tblPrEx>
          <w:tblCellMar>
            <w:top w:w="0" w:type="dxa"/>
            <w:bottom w:w="0" w:type="dxa"/>
          </w:tblCellMar>
        </w:tblPrEx>
        <w:trPr>
          <w:cantSplit/>
        </w:trPr>
        <w:tc>
          <w:tcPr>
            <w:tcW w:w="9818" w:type="dxa"/>
            <w:gridSpan w:val="2"/>
            <w:tcBorders>
              <w:top w:val="nil"/>
              <w:left w:val="nil"/>
              <w:bottom w:val="nil"/>
              <w:right w:val="nil"/>
            </w:tcBorders>
          </w:tcPr>
          <w:p w:rsidR="00AB00D0" w:rsidRPr="001336F3" w:rsidRDefault="00AB00D0" w:rsidP="004328AE">
            <w:pPr>
              <w:rPr>
                <w:rFonts w:ascii="Arial" w:hAnsi="Arial" w:cs="Arial"/>
                <w:sz w:val="20"/>
              </w:rPr>
            </w:pPr>
            <w:r w:rsidRPr="001336F3">
              <w:rPr>
                <w:rFonts w:ascii="Arial" w:hAnsi="Arial" w:cs="Arial"/>
                <w:sz w:val="20"/>
              </w:rPr>
              <w:t xml:space="preserve">To </w:t>
            </w:r>
            <w:r w:rsidRPr="001336F3">
              <w:rPr>
                <w:rFonts w:ascii="Arial" w:hAnsi="Arial" w:cs="Arial"/>
                <w:b/>
                <w:sz w:val="20"/>
              </w:rPr>
              <w:t>South Ayrshire Council</w:t>
            </w:r>
            <w:r w:rsidRPr="001336F3">
              <w:rPr>
                <w:rFonts w:ascii="Arial" w:hAnsi="Arial" w:cs="Arial"/>
                <w:sz w:val="20"/>
              </w:rPr>
              <w:t xml:space="preserve"> for a </w:t>
            </w:r>
            <w:r w:rsidRPr="001336F3">
              <w:rPr>
                <w:rFonts w:ascii="Arial" w:hAnsi="Arial" w:cs="Arial"/>
                <w:b/>
                <w:sz w:val="20"/>
              </w:rPr>
              <w:t xml:space="preserve">Booking Office </w:t>
            </w:r>
            <w:proofErr w:type="gramStart"/>
            <w:r w:rsidRPr="001336F3">
              <w:rPr>
                <w:rFonts w:ascii="Arial" w:hAnsi="Arial" w:cs="Arial"/>
                <w:b/>
                <w:sz w:val="20"/>
              </w:rPr>
              <w:t xml:space="preserve">Licence </w:t>
            </w:r>
            <w:r w:rsidRPr="001336F3">
              <w:rPr>
                <w:rFonts w:ascii="Arial" w:hAnsi="Arial" w:cs="Arial"/>
                <w:sz w:val="20"/>
              </w:rPr>
              <w:t xml:space="preserve"> in</w:t>
            </w:r>
            <w:proofErr w:type="gramEnd"/>
            <w:r w:rsidRPr="001336F3">
              <w:rPr>
                <w:rFonts w:ascii="Arial" w:hAnsi="Arial" w:cs="Arial"/>
                <w:sz w:val="20"/>
              </w:rPr>
              <w:t xml:space="preserve"> respect of premises at</w:t>
            </w:r>
            <w:r>
              <w:rPr>
                <w:rFonts w:ascii="Arial" w:hAnsi="Arial" w:cs="Arial"/>
                <w:sz w:val="20"/>
              </w:rPr>
              <w:t>:-</w:t>
            </w:r>
          </w:p>
        </w:tc>
      </w:tr>
    </w:tbl>
    <w:p w:rsidR="00AB00D0" w:rsidRPr="001336F3" w:rsidRDefault="00AB00D0" w:rsidP="00AB00D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605"/>
      </w:tblGrid>
      <w:tr w:rsidR="00AB00D0" w:rsidRPr="001336F3" w:rsidTr="004328AE">
        <w:tblPrEx>
          <w:tblCellMar>
            <w:top w:w="0" w:type="dxa"/>
            <w:bottom w:w="0" w:type="dxa"/>
          </w:tblCellMar>
        </w:tblPrEx>
        <w:trPr>
          <w:cantSplit/>
        </w:trPr>
        <w:tc>
          <w:tcPr>
            <w:tcW w:w="5211" w:type="dxa"/>
            <w:tcBorders>
              <w:top w:val="nil"/>
              <w:left w:val="nil"/>
              <w:bottom w:val="single" w:sz="4" w:space="0" w:color="auto"/>
              <w:right w:val="nil"/>
            </w:tcBorders>
          </w:tcPr>
          <w:p w:rsidR="00AB00D0" w:rsidRPr="001336F3" w:rsidRDefault="00AB00D0" w:rsidP="004328AE">
            <w:pPr>
              <w:rPr>
                <w:rFonts w:ascii="Arial" w:hAnsi="Arial" w:cs="Arial"/>
                <w:b/>
                <w:sz w:val="20"/>
              </w:rPr>
            </w:pPr>
          </w:p>
        </w:tc>
        <w:tc>
          <w:tcPr>
            <w:tcW w:w="4605" w:type="dxa"/>
            <w:vMerge w:val="restart"/>
            <w:tcBorders>
              <w:top w:val="nil"/>
              <w:left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cantSplit/>
          <w:trHeight w:hRule="exact" w:val="240"/>
        </w:trPr>
        <w:tc>
          <w:tcPr>
            <w:tcW w:w="5211" w:type="dxa"/>
            <w:tcBorders>
              <w:top w:val="single" w:sz="4" w:space="0" w:color="auto"/>
              <w:left w:val="nil"/>
              <w:bottom w:val="nil"/>
              <w:right w:val="nil"/>
            </w:tcBorders>
          </w:tcPr>
          <w:p w:rsidR="00AB00D0" w:rsidRPr="001336F3" w:rsidRDefault="00AB00D0" w:rsidP="004328AE">
            <w:pPr>
              <w:rPr>
                <w:rFonts w:ascii="Arial" w:hAnsi="Arial" w:cs="Arial"/>
                <w:b/>
                <w:sz w:val="20"/>
              </w:rPr>
            </w:pPr>
          </w:p>
        </w:tc>
        <w:tc>
          <w:tcPr>
            <w:tcW w:w="4605" w:type="dxa"/>
            <w:vMerge/>
            <w:tcBorders>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cantSplit/>
          <w:trHeight w:hRule="exact" w:val="240"/>
        </w:trPr>
        <w:tc>
          <w:tcPr>
            <w:tcW w:w="5211" w:type="dxa"/>
            <w:tcBorders>
              <w:top w:val="nil"/>
              <w:left w:val="nil"/>
              <w:bottom w:val="single" w:sz="4" w:space="0" w:color="auto"/>
              <w:right w:val="nil"/>
            </w:tcBorders>
          </w:tcPr>
          <w:p w:rsidR="00AB00D0" w:rsidRPr="001336F3" w:rsidRDefault="00AB00D0" w:rsidP="004328AE">
            <w:pPr>
              <w:rPr>
                <w:rFonts w:ascii="Arial" w:hAnsi="Arial" w:cs="Arial"/>
                <w:b/>
                <w:sz w:val="20"/>
              </w:rPr>
            </w:pPr>
          </w:p>
        </w:tc>
        <w:tc>
          <w:tcPr>
            <w:tcW w:w="4605" w:type="dxa"/>
            <w:vMerge/>
            <w:tcBorders>
              <w:top w:val="nil"/>
              <w:left w:val="nil"/>
              <w:bottom w:val="nil"/>
              <w:right w:val="nil"/>
            </w:tcBorders>
          </w:tcPr>
          <w:p w:rsidR="00AB00D0" w:rsidRPr="001336F3" w:rsidRDefault="00AB00D0" w:rsidP="004328AE">
            <w:pPr>
              <w:rPr>
                <w:rFonts w:ascii="Arial" w:hAnsi="Arial" w:cs="Arial"/>
                <w:b/>
                <w:sz w:val="20"/>
              </w:rPr>
            </w:pPr>
          </w:p>
        </w:tc>
      </w:tr>
    </w:tbl>
    <w:p w:rsidR="00AB00D0" w:rsidRPr="001336F3" w:rsidRDefault="00AB00D0" w:rsidP="00AB00D0">
      <w:pPr>
        <w:rPr>
          <w:rFonts w:ascii="Arial" w:hAnsi="Arial" w:cs="Arial"/>
          <w:sz w:val="20"/>
        </w:rPr>
      </w:pPr>
    </w:p>
    <w:p w:rsidR="00AB00D0" w:rsidRPr="001336F3" w:rsidRDefault="00AB00D0" w:rsidP="00AB00D0">
      <w:pPr>
        <w:rPr>
          <w:rFonts w:ascii="Arial" w:hAnsi="Arial" w:cs="Arial"/>
          <w:sz w:val="20"/>
        </w:rPr>
      </w:pPr>
      <w:r w:rsidRPr="001336F3">
        <w:rPr>
          <w:rFonts w:ascii="Arial" w:hAnsi="Arial" w:cs="Arial"/>
          <w:sz w:val="20"/>
        </w:rPr>
        <w:t>This application has been made by</w:t>
      </w:r>
    </w:p>
    <w:p w:rsidR="00AB00D0" w:rsidRPr="001336F3" w:rsidRDefault="00AB00D0" w:rsidP="00AB00D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74"/>
      </w:tblGrid>
      <w:tr w:rsidR="00AB00D0" w:rsidRPr="001336F3" w:rsidTr="004328AE">
        <w:tblPrEx>
          <w:tblCellMar>
            <w:top w:w="0" w:type="dxa"/>
            <w:bottom w:w="0" w:type="dxa"/>
          </w:tblCellMar>
        </w:tblPrEx>
        <w:tc>
          <w:tcPr>
            <w:tcW w:w="4644" w:type="dxa"/>
            <w:tcBorders>
              <w:top w:val="nil"/>
              <w:left w:val="nil"/>
              <w:bottom w:val="nil"/>
              <w:right w:val="nil"/>
            </w:tcBorders>
          </w:tcPr>
          <w:p w:rsidR="00AB00D0" w:rsidRPr="006F6E10" w:rsidRDefault="00AB00D0" w:rsidP="004328AE">
            <w:pPr>
              <w:pStyle w:val="Heading3"/>
              <w:rPr>
                <w:rFonts w:ascii="Arial" w:hAnsi="Arial" w:cs="Arial"/>
                <w:sz w:val="20"/>
                <w:szCs w:val="20"/>
              </w:rPr>
            </w:pPr>
            <w:r w:rsidRPr="006F6E10">
              <w:rPr>
                <w:rFonts w:ascii="Arial" w:hAnsi="Arial" w:cs="Arial"/>
                <w:sz w:val="20"/>
                <w:szCs w:val="20"/>
              </w:rPr>
              <w:t>NAME/COMPANY NAME/PARTNERSHIP*</w:t>
            </w:r>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single" w:sz="4" w:space="0" w:color="auto"/>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r w:rsidRPr="001336F3">
              <w:rPr>
                <w:rFonts w:ascii="Arial" w:hAnsi="Arial" w:cs="Arial"/>
                <w:b/>
                <w:sz w:val="20"/>
              </w:rPr>
              <w:t>ADDRESS/REGISTERED OFFICE*</w:t>
            </w:r>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single" w:sz="4" w:space="0" w:color="auto"/>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single" w:sz="4" w:space="0" w:color="auto"/>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r w:rsidRPr="001336F3">
              <w:rPr>
                <w:rFonts w:ascii="Arial" w:hAnsi="Arial" w:cs="Arial"/>
                <w:b/>
                <w:sz w:val="20"/>
              </w:rPr>
              <w:t xml:space="preserve">DIRECTORS NAMES &amp; </w:t>
            </w:r>
            <w:proofErr w:type="gramStart"/>
            <w:r w:rsidRPr="001336F3">
              <w:rPr>
                <w:rFonts w:ascii="Arial" w:hAnsi="Arial" w:cs="Arial"/>
                <w:b/>
                <w:sz w:val="20"/>
              </w:rPr>
              <w:t>ADDRESSES:-</w:t>
            </w:r>
            <w:proofErr w:type="gramEnd"/>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single" w:sz="4" w:space="0" w:color="auto"/>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single" w:sz="4" w:space="0" w:color="auto"/>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nil"/>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sz w:val="20"/>
              </w:rPr>
            </w:pPr>
            <w:r w:rsidRPr="001336F3">
              <w:rPr>
                <w:rFonts w:ascii="Arial" w:hAnsi="Arial" w:cs="Arial"/>
                <w:b/>
                <w:sz w:val="20"/>
              </w:rPr>
              <w:t xml:space="preserve">DAY TO DAY MANAGER </w:t>
            </w:r>
            <w:r w:rsidRPr="001336F3">
              <w:rPr>
                <w:rFonts w:ascii="Arial" w:hAnsi="Arial" w:cs="Arial"/>
                <w:sz w:val="20"/>
              </w:rPr>
              <w:t>(if appropriate)</w:t>
            </w:r>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p>
        </w:tc>
        <w:tc>
          <w:tcPr>
            <w:tcW w:w="5174" w:type="dxa"/>
            <w:tcBorders>
              <w:top w:val="single" w:sz="4" w:space="0" w:color="auto"/>
              <w:left w:val="nil"/>
              <w:bottom w:val="nil"/>
              <w:right w:val="nil"/>
            </w:tcBorders>
          </w:tcPr>
          <w:p w:rsidR="00AB00D0" w:rsidRPr="001336F3" w:rsidRDefault="00AB00D0" w:rsidP="004328AE">
            <w:pPr>
              <w:rPr>
                <w:rFonts w:ascii="Arial" w:hAnsi="Arial" w:cs="Arial"/>
                <w:b/>
                <w:sz w:val="20"/>
              </w:rPr>
            </w:pPr>
          </w:p>
        </w:tc>
      </w:tr>
      <w:tr w:rsidR="00AB00D0" w:rsidRPr="001336F3" w:rsidTr="004328AE">
        <w:tblPrEx>
          <w:tblCellMar>
            <w:top w:w="0" w:type="dxa"/>
            <w:bottom w:w="0" w:type="dxa"/>
          </w:tblCellMar>
        </w:tblPrEx>
        <w:trPr>
          <w:trHeight w:hRule="exact" w:val="240"/>
        </w:trPr>
        <w:tc>
          <w:tcPr>
            <w:tcW w:w="4644" w:type="dxa"/>
            <w:tcBorders>
              <w:top w:val="nil"/>
              <w:left w:val="nil"/>
              <w:bottom w:val="nil"/>
              <w:right w:val="nil"/>
            </w:tcBorders>
          </w:tcPr>
          <w:p w:rsidR="00AB00D0" w:rsidRPr="001336F3" w:rsidRDefault="00AB00D0" w:rsidP="004328AE">
            <w:pPr>
              <w:rPr>
                <w:rFonts w:ascii="Arial" w:hAnsi="Arial" w:cs="Arial"/>
                <w:b/>
                <w:sz w:val="20"/>
              </w:rPr>
            </w:pPr>
            <w:r w:rsidRPr="001336F3">
              <w:rPr>
                <w:rFonts w:ascii="Arial" w:hAnsi="Arial" w:cs="Arial"/>
                <w:b/>
                <w:sz w:val="20"/>
              </w:rPr>
              <w:t>ADDRESS</w:t>
            </w:r>
          </w:p>
        </w:tc>
        <w:tc>
          <w:tcPr>
            <w:tcW w:w="5174" w:type="dxa"/>
            <w:tcBorders>
              <w:top w:val="nil"/>
              <w:left w:val="nil"/>
              <w:bottom w:val="single" w:sz="4" w:space="0" w:color="auto"/>
              <w:right w:val="nil"/>
            </w:tcBorders>
          </w:tcPr>
          <w:p w:rsidR="00AB00D0" w:rsidRPr="001336F3" w:rsidRDefault="00AB00D0" w:rsidP="004328AE">
            <w:pPr>
              <w:rPr>
                <w:rFonts w:ascii="Arial" w:hAnsi="Arial" w:cs="Arial"/>
                <w:b/>
                <w:sz w:val="20"/>
              </w:rPr>
            </w:pPr>
          </w:p>
        </w:tc>
      </w:tr>
    </w:tbl>
    <w:p w:rsidR="00AB00D0" w:rsidRPr="001336F3" w:rsidRDefault="00AB00D0" w:rsidP="00AB00D0">
      <w:pPr>
        <w:rPr>
          <w:rFonts w:ascii="Arial" w:hAnsi="Arial" w:cs="Arial"/>
          <w:sz w:val="20"/>
        </w:rPr>
      </w:pPr>
      <w:r w:rsidRPr="001336F3">
        <w:rPr>
          <w:rFonts w:ascii="Arial" w:hAnsi="Arial" w:cs="Arial"/>
          <w:sz w:val="20"/>
        </w:rPr>
        <w:t>*delete as applicable</w:t>
      </w:r>
    </w:p>
    <w:p w:rsidR="00AB00D0" w:rsidRPr="001336F3" w:rsidRDefault="00AB00D0" w:rsidP="00AB00D0">
      <w:pPr>
        <w:rPr>
          <w:rFonts w:ascii="Arial" w:hAnsi="Arial" w:cs="Arial"/>
          <w:sz w:val="20"/>
        </w:rPr>
      </w:pPr>
    </w:p>
    <w:p w:rsidR="00AB00D0" w:rsidRPr="001336F3" w:rsidRDefault="00AB00D0" w:rsidP="00AB00D0">
      <w:pPr>
        <w:jc w:val="both"/>
        <w:rPr>
          <w:rFonts w:ascii="Arial" w:hAnsi="Arial" w:cs="Arial"/>
          <w:sz w:val="20"/>
        </w:rPr>
      </w:pPr>
      <w:r w:rsidRPr="001336F3">
        <w:rPr>
          <w:rFonts w:ascii="Arial" w:hAnsi="Arial" w:cs="Arial"/>
          <w:sz w:val="20"/>
        </w:rPr>
        <w:t>Any objections and representations in relation to the application may be made to</w:t>
      </w:r>
      <w:r>
        <w:rPr>
          <w:rFonts w:ascii="Arial" w:hAnsi="Arial" w:cs="Arial"/>
          <w:sz w:val="20"/>
        </w:rPr>
        <w:t xml:space="preserve"> the Council per</w:t>
      </w:r>
      <w:r w:rsidRPr="001336F3">
        <w:rPr>
          <w:rFonts w:ascii="Arial" w:hAnsi="Arial" w:cs="Arial"/>
          <w:sz w:val="20"/>
        </w:rPr>
        <w:t xml:space="preserve"> </w:t>
      </w:r>
      <w:r w:rsidRPr="001336F3">
        <w:rPr>
          <w:rFonts w:ascii="Arial" w:hAnsi="Arial" w:cs="Arial"/>
          <w:b/>
          <w:sz w:val="20"/>
        </w:rPr>
        <w:t>He</w:t>
      </w:r>
      <w:r>
        <w:rPr>
          <w:rFonts w:ascii="Arial" w:hAnsi="Arial" w:cs="Arial"/>
          <w:b/>
          <w:sz w:val="20"/>
        </w:rPr>
        <w:t>ad of Legal and Democratic Services,</w:t>
      </w:r>
      <w:r w:rsidRPr="001336F3">
        <w:rPr>
          <w:rFonts w:ascii="Arial" w:hAnsi="Arial" w:cs="Arial"/>
          <w:b/>
          <w:sz w:val="20"/>
        </w:rPr>
        <w:t xml:space="preserve"> South Ayrshire Council, Licensing Services, </w:t>
      </w:r>
      <w:r>
        <w:rPr>
          <w:rFonts w:ascii="Arial" w:hAnsi="Arial" w:cs="Arial"/>
          <w:b/>
          <w:sz w:val="20"/>
        </w:rPr>
        <w:t>County Buildings, Wellington Square, Ayr KA7 1DR</w:t>
      </w:r>
      <w:r w:rsidRPr="001336F3">
        <w:rPr>
          <w:rFonts w:ascii="Arial" w:hAnsi="Arial" w:cs="Arial"/>
          <w:b/>
          <w:sz w:val="20"/>
        </w:rPr>
        <w:t xml:space="preserve">, </w:t>
      </w:r>
      <w:r w:rsidRPr="001336F3">
        <w:rPr>
          <w:rFonts w:ascii="Arial" w:hAnsi="Arial" w:cs="Arial"/>
          <w:sz w:val="20"/>
        </w:rPr>
        <w:t xml:space="preserve">generally within </w:t>
      </w:r>
      <w:r>
        <w:rPr>
          <w:rFonts w:ascii="Arial" w:hAnsi="Arial" w:cs="Arial"/>
          <w:b/>
          <w:sz w:val="20"/>
        </w:rPr>
        <w:t>28</w:t>
      </w:r>
      <w:r w:rsidRPr="001336F3">
        <w:rPr>
          <w:rFonts w:ascii="Arial" w:hAnsi="Arial" w:cs="Arial"/>
          <w:b/>
          <w:sz w:val="20"/>
        </w:rPr>
        <w:t xml:space="preserve"> days </w:t>
      </w:r>
      <w:r w:rsidRPr="001336F3">
        <w:rPr>
          <w:rFonts w:ascii="Arial" w:hAnsi="Arial" w:cs="Arial"/>
          <w:sz w:val="20"/>
        </w:rPr>
        <w:t xml:space="preserve">of the above-mentioned date.  Objections and representations should be made in accordance with the following provisions, </w:t>
      </w:r>
      <w:proofErr w:type="gramStart"/>
      <w:r w:rsidRPr="001336F3">
        <w:rPr>
          <w:rFonts w:ascii="Arial" w:hAnsi="Arial" w:cs="Arial"/>
          <w:sz w:val="20"/>
        </w:rPr>
        <w:t>namely:-</w:t>
      </w:r>
      <w:proofErr w:type="gramEnd"/>
    </w:p>
    <w:p w:rsidR="00AB00D0" w:rsidRPr="001336F3" w:rsidRDefault="00AB00D0" w:rsidP="00AB00D0">
      <w:pPr>
        <w:rPr>
          <w:rFonts w:ascii="Arial" w:hAnsi="Arial" w:cs="Arial"/>
          <w:sz w:val="20"/>
        </w:rPr>
      </w:pPr>
    </w:p>
    <w:p w:rsidR="00AB00D0" w:rsidRPr="001336F3" w:rsidRDefault="00AB00D0" w:rsidP="00AB00D0">
      <w:pPr>
        <w:ind w:left="360" w:hanging="360"/>
        <w:jc w:val="both"/>
        <w:rPr>
          <w:rFonts w:ascii="Arial" w:hAnsi="Arial" w:cs="Arial"/>
          <w:sz w:val="20"/>
        </w:rPr>
      </w:pPr>
      <w:r w:rsidRPr="001336F3">
        <w:rPr>
          <w:rFonts w:ascii="Arial" w:hAnsi="Arial" w:cs="Arial"/>
          <w:sz w:val="20"/>
        </w:rPr>
        <w:t>1.</w:t>
      </w:r>
      <w:r w:rsidRPr="001336F3">
        <w:rPr>
          <w:rFonts w:ascii="Arial" w:hAnsi="Arial" w:cs="Arial"/>
          <w:sz w:val="20"/>
        </w:rPr>
        <w:tab/>
        <w:t xml:space="preserve">Any objection or representation relating to an application for the grant or renewal of a Licence shall be </w:t>
      </w:r>
      <w:r>
        <w:rPr>
          <w:rFonts w:ascii="Arial" w:hAnsi="Arial" w:cs="Arial"/>
          <w:sz w:val="20"/>
        </w:rPr>
        <w:t>entertained</w:t>
      </w:r>
      <w:r w:rsidRPr="001336F3">
        <w:rPr>
          <w:rFonts w:ascii="Arial" w:hAnsi="Arial" w:cs="Arial"/>
          <w:sz w:val="20"/>
        </w:rPr>
        <w:t xml:space="preserve"> by the licensing authority if, </w:t>
      </w:r>
      <w:r w:rsidRPr="001336F3">
        <w:rPr>
          <w:rFonts w:ascii="Arial" w:hAnsi="Arial" w:cs="Arial"/>
          <w:sz w:val="20"/>
          <w:u w:val="single"/>
        </w:rPr>
        <w:t>but only if,</w:t>
      </w:r>
      <w:r w:rsidRPr="001336F3">
        <w:rPr>
          <w:rFonts w:ascii="Arial" w:hAnsi="Arial" w:cs="Arial"/>
          <w:sz w:val="20"/>
        </w:rPr>
        <w:t xml:space="preserve"> the objection or representation </w:t>
      </w:r>
      <w:proofErr w:type="gramStart"/>
      <w:r w:rsidRPr="001336F3">
        <w:rPr>
          <w:rFonts w:ascii="Arial" w:hAnsi="Arial" w:cs="Arial"/>
          <w:sz w:val="20"/>
        </w:rPr>
        <w:t>is:-</w:t>
      </w:r>
      <w:proofErr w:type="gramEnd"/>
    </w:p>
    <w:p w:rsidR="00AB00D0" w:rsidRPr="001336F3" w:rsidRDefault="00AB00D0" w:rsidP="00AB00D0">
      <w:pPr>
        <w:numPr>
          <w:ilvl w:val="0"/>
          <w:numId w:val="1"/>
        </w:numPr>
        <w:overflowPunct/>
        <w:autoSpaceDE/>
        <w:autoSpaceDN/>
        <w:adjustRightInd/>
        <w:jc w:val="both"/>
        <w:textAlignment w:val="auto"/>
        <w:rPr>
          <w:rFonts w:ascii="Arial" w:hAnsi="Arial" w:cs="Arial"/>
          <w:sz w:val="20"/>
        </w:rPr>
      </w:pPr>
      <w:r w:rsidRPr="001336F3">
        <w:rPr>
          <w:rFonts w:ascii="Arial" w:hAnsi="Arial" w:cs="Arial"/>
          <w:sz w:val="20"/>
        </w:rPr>
        <w:t>in writing</w:t>
      </w:r>
    </w:p>
    <w:p w:rsidR="00AB00D0" w:rsidRPr="001336F3" w:rsidRDefault="00AB00D0" w:rsidP="00AB00D0">
      <w:pPr>
        <w:numPr>
          <w:ilvl w:val="0"/>
          <w:numId w:val="1"/>
        </w:numPr>
        <w:overflowPunct/>
        <w:autoSpaceDE/>
        <w:autoSpaceDN/>
        <w:adjustRightInd/>
        <w:jc w:val="both"/>
        <w:textAlignment w:val="auto"/>
        <w:rPr>
          <w:rFonts w:ascii="Arial" w:hAnsi="Arial" w:cs="Arial"/>
          <w:sz w:val="20"/>
        </w:rPr>
      </w:pPr>
      <w:r w:rsidRPr="001336F3">
        <w:rPr>
          <w:rFonts w:ascii="Arial" w:hAnsi="Arial" w:cs="Arial"/>
          <w:sz w:val="20"/>
        </w:rPr>
        <w:t>specifies the grounds of the objection or, as the case may be, the nature of the representation</w:t>
      </w:r>
    </w:p>
    <w:p w:rsidR="00AB00D0" w:rsidRPr="001336F3" w:rsidRDefault="00AB00D0" w:rsidP="00AB00D0">
      <w:pPr>
        <w:numPr>
          <w:ilvl w:val="0"/>
          <w:numId w:val="1"/>
        </w:numPr>
        <w:overflowPunct/>
        <w:autoSpaceDE/>
        <w:autoSpaceDN/>
        <w:adjustRightInd/>
        <w:jc w:val="both"/>
        <w:textAlignment w:val="auto"/>
        <w:rPr>
          <w:rFonts w:ascii="Arial" w:hAnsi="Arial" w:cs="Arial"/>
          <w:sz w:val="20"/>
        </w:rPr>
      </w:pPr>
      <w:r w:rsidRPr="001336F3">
        <w:rPr>
          <w:rFonts w:ascii="Arial" w:hAnsi="Arial" w:cs="Arial"/>
          <w:sz w:val="20"/>
        </w:rPr>
        <w:t xml:space="preserve">specifies the name and address of the person making </w:t>
      </w:r>
      <w:r>
        <w:rPr>
          <w:rFonts w:ascii="Arial" w:hAnsi="Arial" w:cs="Arial"/>
          <w:sz w:val="20"/>
        </w:rPr>
        <w:t>it</w:t>
      </w:r>
    </w:p>
    <w:p w:rsidR="00AB00D0" w:rsidRPr="001336F3" w:rsidRDefault="00AB00D0" w:rsidP="00AB00D0">
      <w:pPr>
        <w:numPr>
          <w:ilvl w:val="0"/>
          <w:numId w:val="1"/>
        </w:numPr>
        <w:overflowPunct/>
        <w:autoSpaceDE/>
        <w:autoSpaceDN/>
        <w:adjustRightInd/>
        <w:jc w:val="both"/>
        <w:textAlignment w:val="auto"/>
        <w:rPr>
          <w:rFonts w:ascii="Arial" w:hAnsi="Arial" w:cs="Arial"/>
          <w:sz w:val="20"/>
        </w:rPr>
      </w:pPr>
      <w:r w:rsidRPr="001336F3">
        <w:rPr>
          <w:rFonts w:ascii="Arial" w:hAnsi="Arial" w:cs="Arial"/>
          <w:sz w:val="20"/>
        </w:rPr>
        <w:t>is signed by him</w:t>
      </w:r>
      <w:r>
        <w:rPr>
          <w:rFonts w:ascii="Arial" w:hAnsi="Arial" w:cs="Arial"/>
          <w:sz w:val="20"/>
        </w:rPr>
        <w:t>/her</w:t>
      </w:r>
      <w:r w:rsidRPr="001336F3">
        <w:rPr>
          <w:rFonts w:ascii="Arial" w:hAnsi="Arial" w:cs="Arial"/>
          <w:sz w:val="20"/>
        </w:rPr>
        <w:t xml:space="preserve"> on his</w:t>
      </w:r>
      <w:r>
        <w:rPr>
          <w:rFonts w:ascii="Arial" w:hAnsi="Arial" w:cs="Arial"/>
          <w:sz w:val="20"/>
        </w:rPr>
        <w:t>/her behalf</w:t>
      </w:r>
    </w:p>
    <w:p w:rsidR="00AB00D0" w:rsidRPr="001336F3" w:rsidRDefault="00AB00D0" w:rsidP="00AB00D0">
      <w:pPr>
        <w:numPr>
          <w:ilvl w:val="0"/>
          <w:numId w:val="1"/>
        </w:numPr>
        <w:overflowPunct/>
        <w:autoSpaceDE/>
        <w:autoSpaceDN/>
        <w:adjustRightInd/>
        <w:jc w:val="both"/>
        <w:textAlignment w:val="auto"/>
        <w:rPr>
          <w:rFonts w:ascii="Arial" w:hAnsi="Arial" w:cs="Arial"/>
          <w:sz w:val="20"/>
        </w:rPr>
      </w:pPr>
      <w:r w:rsidRPr="001336F3">
        <w:rPr>
          <w:rFonts w:ascii="Arial" w:hAnsi="Arial" w:cs="Arial"/>
          <w:sz w:val="20"/>
        </w:rPr>
        <w:t>was made to the</w:t>
      </w:r>
      <w:r>
        <w:rPr>
          <w:rFonts w:ascii="Arial" w:hAnsi="Arial" w:cs="Arial"/>
          <w:sz w:val="20"/>
        </w:rPr>
        <w:t>m within 28</w:t>
      </w:r>
      <w:r w:rsidRPr="001336F3">
        <w:rPr>
          <w:rFonts w:ascii="Arial" w:hAnsi="Arial" w:cs="Arial"/>
          <w:sz w:val="20"/>
        </w:rPr>
        <w:t xml:space="preserve"> days of whichever is the later or</w:t>
      </w:r>
      <w:r>
        <w:rPr>
          <w:rFonts w:ascii="Arial" w:hAnsi="Arial" w:cs="Arial"/>
          <w:sz w:val="20"/>
        </w:rPr>
        <w:t>,</w:t>
      </w:r>
      <w:r w:rsidRPr="001336F3">
        <w:rPr>
          <w:rFonts w:ascii="Arial" w:hAnsi="Arial" w:cs="Arial"/>
          <w:sz w:val="20"/>
        </w:rPr>
        <w:t xml:space="preserve"> as the case may be, latest of the following </w:t>
      </w:r>
      <w:proofErr w:type="gramStart"/>
      <w:r w:rsidRPr="001336F3">
        <w:rPr>
          <w:rFonts w:ascii="Arial" w:hAnsi="Arial" w:cs="Arial"/>
          <w:sz w:val="20"/>
        </w:rPr>
        <w:t>dates:-</w:t>
      </w:r>
      <w:proofErr w:type="gramEnd"/>
    </w:p>
    <w:p w:rsidR="00AB00D0" w:rsidRPr="001336F3" w:rsidRDefault="00AB00D0" w:rsidP="00AB00D0">
      <w:pPr>
        <w:numPr>
          <w:ilvl w:val="0"/>
          <w:numId w:val="2"/>
        </w:numPr>
        <w:overflowPunct/>
        <w:autoSpaceDE/>
        <w:autoSpaceDN/>
        <w:adjustRightInd/>
        <w:jc w:val="both"/>
        <w:textAlignment w:val="auto"/>
        <w:rPr>
          <w:rFonts w:ascii="Arial" w:hAnsi="Arial" w:cs="Arial"/>
          <w:sz w:val="20"/>
        </w:rPr>
      </w:pPr>
      <w:r w:rsidRPr="001336F3">
        <w:rPr>
          <w:rFonts w:ascii="Arial" w:hAnsi="Arial" w:cs="Arial"/>
          <w:sz w:val="20"/>
        </w:rPr>
        <w:t>where public notice of the application was given in a newspaper, the date when</w:t>
      </w:r>
      <w:r>
        <w:rPr>
          <w:rFonts w:ascii="Arial" w:hAnsi="Arial" w:cs="Arial"/>
          <w:sz w:val="20"/>
        </w:rPr>
        <w:t xml:space="preserve"> it was </w:t>
      </w:r>
      <w:r w:rsidRPr="001336F3">
        <w:rPr>
          <w:rFonts w:ascii="Arial" w:hAnsi="Arial" w:cs="Arial"/>
          <w:sz w:val="20"/>
        </w:rPr>
        <w:t>first given</w:t>
      </w:r>
    </w:p>
    <w:p w:rsidR="00AB00D0" w:rsidRPr="001336F3" w:rsidRDefault="00AB00D0" w:rsidP="00AB00D0">
      <w:pPr>
        <w:numPr>
          <w:ilvl w:val="0"/>
          <w:numId w:val="2"/>
        </w:numPr>
        <w:overflowPunct/>
        <w:autoSpaceDE/>
        <w:autoSpaceDN/>
        <w:adjustRightInd/>
        <w:jc w:val="both"/>
        <w:textAlignment w:val="auto"/>
        <w:rPr>
          <w:rFonts w:ascii="Arial" w:hAnsi="Arial" w:cs="Arial"/>
          <w:sz w:val="20"/>
        </w:rPr>
      </w:pPr>
      <w:r w:rsidRPr="001336F3">
        <w:rPr>
          <w:rFonts w:ascii="Arial" w:hAnsi="Arial" w:cs="Arial"/>
          <w:sz w:val="20"/>
        </w:rPr>
        <w:t>where South Ayrshire Council ha</w:t>
      </w:r>
      <w:r>
        <w:rPr>
          <w:rFonts w:ascii="Arial" w:hAnsi="Arial" w:cs="Arial"/>
          <w:sz w:val="20"/>
        </w:rPr>
        <w:t>ve</w:t>
      </w:r>
      <w:r w:rsidRPr="001336F3">
        <w:rPr>
          <w:rFonts w:ascii="Arial" w:hAnsi="Arial" w:cs="Arial"/>
          <w:sz w:val="20"/>
        </w:rPr>
        <w:t xml:space="preserve"> </w:t>
      </w:r>
      <w:r>
        <w:rPr>
          <w:rFonts w:ascii="Arial" w:hAnsi="Arial" w:cs="Arial"/>
          <w:sz w:val="20"/>
        </w:rPr>
        <w:t xml:space="preserve">required </w:t>
      </w:r>
      <w:r w:rsidRPr="001336F3">
        <w:rPr>
          <w:rFonts w:ascii="Arial" w:hAnsi="Arial" w:cs="Arial"/>
          <w:sz w:val="20"/>
        </w:rPr>
        <w:t>the applicant to display the Notice again from a specified date, that date</w:t>
      </w:r>
    </w:p>
    <w:p w:rsidR="00AB00D0" w:rsidRPr="001336F3" w:rsidRDefault="00AB00D0" w:rsidP="00AB00D0">
      <w:pPr>
        <w:numPr>
          <w:ilvl w:val="0"/>
          <w:numId w:val="2"/>
        </w:numPr>
        <w:overflowPunct/>
        <w:autoSpaceDE/>
        <w:autoSpaceDN/>
        <w:adjustRightInd/>
        <w:jc w:val="both"/>
        <w:textAlignment w:val="auto"/>
        <w:rPr>
          <w:rFonts w:ascii="Arial" w:hAnsi="Arial" w:cs="Arial"/>
          <w:sz w:val="20"/>
        </w:rPr>
      </w:pPr>
      <w:r w:rsidRPr="001336F3">
        <w:rPr>
          <w:rFonts w:ascii="Arial" w:hAnsi="Arial" w:cs="Arial"/>
          <w:sz w:val="20"/>
        </w:rPr>
        <w:t>in any other case, the date when the application was made to the</w:t>
      </w:r>
      <w:r>
        <w:rPr>
          <w:rFonts w:ascii="Arial" w:hAnsi="Arial" w:cs="Arial"/>
          <w:sz w:val="20"/>
        </w:rPr>
        <w:t>m.</w:t>
      </w:r>
    </w:p>
    <w:p w:rsidR="00AB00D0" w:rsidRPr="001336F3" w:rsidRDefault="00AB00D0" w:rsidP="00AB00D0">
      <w:pPr>
        <w:pStyle w:val="BodyTextIndent"/>
        <w:numPr>
          <w:ilvl w:val="0"/>
          <w:numId w:val="3"/>
        </w:numPr>
        <w:overflowPunct/>
        <w:autoSpaceDE/>
        <w:autoSpaceDN/>
        <w:adjustRightInd/>
        <w:textAlignment w:val="auto"/>
        <w:rPr>
          <w:rFonts w:ascii="Arial" w:hAnsi="Arial" w:cs="Arial"/>
          <w:sz w:val="20"/>
        </w:rPr>
      </w:pPr>
      <w:r w:rsidRPr="001336F3">
        <w:rPr>
          <w:rFonts w:ascii="Arial" w:hAnsi="Arial" w:cs="Arial"/>
          <w:sz w:val="20"/>
        </w:rPr>
        <w:t>Notwithstanding</w:t>
      </w:r>
      <w:r>
        <w:rPr>
          <w:rFonts w:ascii="Arial" w:hAnsi="Arial" w:cs="Arial"/>
          <w:sz w:val="20"/>
        </w:rPr>
        <w:t xml:space="preserve"> </w:t>
      </w:r>
      <w:r w:rsidRPr="001336F3">
        <w:rPr>
          <w:rFonts w:ascii="Arial" w:hAnsi="Arial" w:cs="Arial"/>
          <w:sz w:val="20"/>
        </w:rPr>
        <w:t xml:space="preserve">1 (e) above, it shall be competent for a licensing authority to </w:t>
      </w:r>
      <w:r>
        <w:rPr>
          <w:rFonts w:ascii="Arial" w:hAnsi="Arial" w:cs="Arial"/>
          <w:sz w:val="20"/>
        </w:rPr>
        <w:t>entertain</w:t>
      </w:r>
      <w:r w:rsidRPr="001336F3">
        <w:rPr>
          <w:rFonts w:ascii="Arial" w:hAnsi="Arial" w:cs="Arial"/>
          <w:sz w:val="20"/>
        </w:rPr>
        <w:t xml:space="preserve"> an objection or representation received by them before they take a final decision </w:t>
      </w:r>
      <w:r>
        <w:rPr>
          <w:rFonts w:ascii="Arial" w:hAnsi="Arial" w:cs="Arial"/>
          <w:sz w:val="20"/>
        </w:rPr>
        <w:t>up</w:t>
      </w:r>
      <w:r w:rsidRPr="001336F3">
        <w:rPr>
          <w:rFonts w:ascii="Arial" w:hAnsi="Arial" w:cs="Arial"/>
          <w:sz w:val="20"/>
        </w:rPr>
        <w:t>on the application to which it relates if they are satisfied that there is sufficient reason why it was not made in the time required.</w:t>
      </w:r>
    </w:p>
    <w:p w:rsidR="00AB00D0" w:rsidRDefault="00AB00D0" w:rsidP="00AB00D0">
      <w:pPr>
        <w:pStyle w:val="BodyTextIndent"/>
        <w:numPr>
          <w:ilvl w:val="0"/>
          <w:numId w:val="3"/>
        </w:numPr>
        <w:overflowPunct/>
        <w:autoSpaceDE/>
        <w:autoSpaceDN/>
        <w:adjustRightInd/>
        <w:textAlignment w:val="auto"/>
        <w:rPr>
          <w:rFonts w:ascii="Arial" w:hAnsi="Arial" w:cs="Arial"/>
          <w:sz w:val="20"/>
        </w:rPr>
      </w:pPr>
      <w:r w:rsidRPr="001336F3">
        <w:rPr>
          <w:rFonts w:ascii="Arial" w:hAnsi="Arial" w:cs="Arial"/>
          <w:sz w:val="20"/>
        </w:rPr>
        <w:lastRenderedPageBreak/>
        <w:t>An objection or representation shall be ma</w:t>
      </w:r>
      <w:r>
        <w:rPr>
          <w:rFonts w:ascii="Arial" w:hAnsi="Arial" w:cs="Arial"/>
          <w:sz w:val="20"/>
        </w:rPr>
        <w:t>de for the purposes of</w:t>
      </w:r>
      <w:r w:rsidRPr="001336F3">
        <w:rPr>
          <w:rFonts w:ascii="Arial" w:hAnsi="Arial" w:cs="Arial"/>
          <w:sz w:val="20"/>
        </w:rPr>
        <w:t xml:space="preserve"> 1 above if it is delivered by hand within the time </w:t>
      </w:r>
      <w:r>
        <w:rPr>
          <w:rFonts w:ascii="Arial" w:hAnsi="Arial" w:cs="Arial"/>
          <w:sz w:val="20"/>
        </w:rPr>
        <w:t xml:space="preserve">there </w:t>
      </w:r>
      <w:r w:rsidRPr="001336F3">
        <w:rPr>
          <w:rFonts w:ascii="Arial" w:hAnsi="Arial" w:cs="Arial"/>
          <w:sz w:val="20"/>
        </w:rPr>
        <w:t xml:space="preserve">specified to the licensing authority or posted (by registered or recorded delivery post) so that in </w:t>
      </w:r>
      <w:r>
        <w:rPr>
          <w:rFonts w:ascii="Arial" w:hAnsi="Arial" w:cs="Arial"/>
          <w:sz w:val="20"/>
        </w:rPr>
        <w:t>that</w:t>
      </w:r>
      <w:r w:rsidRPr="001336F3">
        <w:rPr>
          <w:rFonts w:ascii="Arial" w:hAnsi="Arial" w:cs="Arial"/>
          <w:sz w:val="20"/>
        </w:rPr>
        <w:t xml:space="preserve"> normal course of post it might be expected to be delivered to them within that time.</w:t>
      </w:r>
    </w:p>
    <w:p w:rsidR="006E4B44" w:rsidRDefault="00AB00D0" w:rsidP="00AB00D0">
      <w:r>
        <w:rPr>
          <w:rFonts w:ascii="Arial" w:hAnsi="Arial" w:cs="Arial"/>
          <w:sz w:val="20"/>
        </w:rPr>
        <w:br w:type="page"/>
      </w:r>
      <w:bookmarkStart w:id="0" w:name="_GoBack"/>
      <w:bookmarkEnd w:id="0"/>
    </w:p>
    <w:sectPr w:rsidR="006E4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9D"/>
    <w:multiLevelType w:val="singleLevel"/>
    <w:tmpl w:val="D5941752"/>
    <w:lvl w:ilvl="0">
      <w:start w:val="2"/>
      <w:numFmt w:val="decimal"/>
      <w:lvlText w:val="%1."/>
      <w:lvlJc w:val="left"/>
      <w:pPr>
        <w:tabs>
          <w:tab w:val="num" w:pos="420"/>
        </w:tabs>
        <w:ind w:left="420" w:hanging="420"/>
      </w:pPr>
      <w:rPr>
        <w:rFonts w:hint="default"/>
      </w:rPr>
    </w:lvl>
  </w:abstractNum>
  <w:abstractNum w:abstractNumId="1" w15:restartNumberingAfterBreak="0">
    <w:nsid w:val="318F01FC"/>
    <w:multiLevelType w:val="singleLevel"/>
    <w:tmpl w:val="ACEC587A"/>
    <w:lvl w:ilvl="0">
      <w:start w:val="1"/>
      <w:numFmt w:val="lowerLetter"/>
      <w:lvlText w:val="(%1)"/>
      <w:lvlJc w:val="left"/>
      <w:pPr>
        <w:tabs>
          <w:tab w:val="num" w:pos="720"/>
        </w:tabs>
        <w:ind w:left="720" w:hanging="360"/>
      </w:pPr>
      <w:rPr>
        <w:rFonts w:hint="default"/>
      </w:rPr>
    </w:lvl>
  </w:abstractNum>
  <w:abstractNum w:abstractNumId="2" w15:restartNumberingAfterBreak="0">
    <w:nsid w:val="689F6ACA"/>
    <w:multiLevelType w:val="singleLevel"/>
    <w:tmpl w:val="512800A0"/>
    <w:lvl w:ilvl="0">
      <w:start w:val="1"/>
      <w:numFmt w:val="lowerRoman"/>
      <w:lvlText w:val="(%1)"/>
      <w:lvlJc w:val="left"/>
      <w:pPr>
        <w:tabs>
          <w:tab w:val="num" w:pos="1440"/>
        </w:tabs>
        <w:ind w:left="144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D0"/>
    <w:rsid w:val="000415C3"/>
    <w:rsid w:val="00AB00D0"/>
    <w:rsid w:val="00D9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AF640-5CE9-4DB0-9C19-4CC5A1AE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0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B00D0"/>
    <w:pPr>
      <w:keepNext/>
      <w:jc w:val="right"/>
      <w:outlineLvl w:val="0"/>
    </w:pPr>
    <w:rPr>
      <w:b/>
      <w:bCs/>
    </w:rPr>
  </w:style>
  <w:style w:type="paragraph" w:styleId="Heading3">
    <w:name w:val="heading 3"/>
    <w:basedOn w:val="Normal"/>
    <w:next w:val="Normal"/>
    <w:link w:val="Heading3Char"/>
    <w:uiPriority w:val="9"/>
    <w:semiHidden/>
    <w:unhideWhenUsed/>
    <w:qFormat/>
    <w:rsid w:val="00AB00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0D0"/>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
    <w:semiHidden/>
    <w:rsid w:val="00AB00D0"/>
    <w:rPr>
      <w:rFonts w:ascii="Cambria" w:eastAsia="Times New Roman" w:hAnsi="Cambria" w:cs="Times New Roman"/>
      <w:b/>
      <w:bCs/>
      <w:sz w:val="26"/>
      <w:szCs w:val="26"/>
    </w:rPr>
  </w:style>
  <w:style w:type="paragraph" w:styleId="BodyText2">
    <w:name w:val="Body Text 2"/>
    <w:basedOn w:val="Normal"/>
    <w:link w:val="BodyText2Char"/>
    <w:uiPriority w:val="99"/>
    <w:semiHidden/>
    <w:rsid w:val="00AB00D0"/>
    <w:pPr>
      <w:ind w:left="720" w:hanging="720"/>
      <w:jc w:val="both"/>
    </w:pPr>
  </w:style>
  <w:style w:type="character" w:customStyle="1" w:styleId="BodyText2Char">
    <w:name w:val="Body Text 2 Char"/>
    <w:basedOn w:val="DefaultParagraphFont"/>
    <w:link w:val="BodyText2"/>
    <w:uiPriority w:val="99"/>
    <w:semiHidden/>
    <w:rsid w:val="00AB00D0"/>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AB00D0"/>
    <w:pPr>
      <w:ind w:left="720" w:hanging="720"/>
      <w:jc w:val="both"/>
    </w:pPr>
  </w:style>
  <w:style w:type="character" w:customStyle="1" w:styleId="BodyTextIndentChar">
    <w:name w:val="Body Text Indent Char"/>
    <w:basedOn w:val="DefaultParagraphFont"/>
    <w:link w:val="BodyTextIndent"/>
    <w:semiHidden/>
    <w:rsid w:val="00AB00D0"/>
    <w:rPr>
      <w:rFonts w:ascii="Times New Roman" w:eastAsia="Times New Roman" w:hAnsi="Times New Roman" w:cs="Times New Roman"/>
      <w:sz w:val="24"/>
      <w:szCs w:val="20"/>
    </w:rPr>
  </w:style>
  <w:style w:type="paragraph" w:styleId="Caption">
    <w:name w:val="caption"/>
    <w:basedOn w:val="Normal"/>
    <w:next w:val="Normal"/>
    <w:qFormat/>
    <w:rsid w:val="00AB00D0"/>
    <w:pPr>
      <w:overflowPunct/>
      <w:autoSpaceDE/>
      <w:autoSpaceDN/>
      <w:adjustRightInd/>
      <w:jc w:val="center"/>
      <w:textAlignment w:val="auto"/>
    </w:pPr>
    <w:rPr>
      <w:b/>
    </w:rPr>
  </w:style>
  <w:style w:type="character" w:styleId="Hyperlink">
    <w:name w:val="Hyperlink"/>
    <w:uiPriority w:val="99"/>
    <w:unhideWhenUsed/>
    <w:rsid w:val="00AB00D0"/>
    <w:rPr>
      <w:color w:val="0000FF"/>
      <w:u w:val="single"/>
    </w:rPr>
  </w:style>
  <w:style w:type="paragraph" w:styleId="NoSpacing">
    <w:name w:val="No Spacing"/>
    <w:uiPriority w:val="1"/>
    <w:qFormat/>
    <w:rsid w:val="00AB00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outh-ayrshire.gov.uk" TargetMode="External"/><Relationship Id="rId5" Type="http://schemas.openxmlformats.org/officeDocument/2006/relationships/hyperlink" Target="http://www.south-ayrshire.gov.uk/council-and-government/fraud-initiativ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Laura</dc:creator>
  <cp:keywords/>
  <dc:description/>
  <cp:lastModifiedBy>Bone, Laura</cp:lastModifiedBy>
  <cp:revision>1</cp:revision>
  <dcterms:created xsi:type="dcterms:W3CDTF">2020-09-08T15:31:00Z</dcterms:created>
  <dcterms:modified xsi:type="dcterms:W3CDTF">2020-09-08T15:32:00Z</dcterms:modified>
</cp:coreProperties>
</file>