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337" w:type="dxa"/>
        <w:tblLook w:val="0000" w:firstRow="0" w:lastRow="0" w:firstColumn="0" w:lastColumn="0" w:noHBand="0" w:noVBand="0"/>
      </w:tblPr>
      <w:tblGrid>
        <w:gridCol w:w="7366"/>
        <w:gridCol w:w="2984"/>
      </w:tblGrid>
      <w:tr w:rsidR="006D2FD3" w14:paraId="27171814" w14:textId="77777777" w:rsidTr="0066009D">
        <w:tc>
          <w:tcPr>
            <w:tcW w:w="7366" w:type="dxa"/>
          </w:tcPr>
          <w:p w14:paraId="388F2844" w14:textId="4085C53E" w:rsidR="006D2FD3" w:rsidRPr="008447A6" w:rsidRDefault="0066009D" w:rsidP="0066009D">
            <w:pPr>
              <w:pStyle w:val="Title"/>
            </w:pPr>
            <w:r>
              <w:t>Planning Service</w:t>
            </w:r>
          </w:p>
          <w:p w14:paraId="6708907B" w14:textId="77777777" w:rsidR="006D2FD3" w:rsidRDefault="006D2FD3" w:rsidP="0066009D">
            <w:pPr>
              <w:pStyle w:val="Title"/>
            </w:pPr>
          </w:p>
          <w:p w14:paraId="4E9BA3B0" w14:textId="77777777" w:rsidR="006D2FD3" w:rsidRDefault="006D2FD3" w:rsidP="00770C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NOTIFICATION OF C</w:t>
            </w:r>
            <w:r w:rsidRPr="0066009D">
              <w:rPr>
                <w:rStyle w:val="TitleChar"/>
              </w:rPr>
              <w:t>OM</w:t>
            </w:r>
            <w:r>
              <w:rPr>
                <w:b/>
                <w:bCs/>
                <w:sz w:val="28"/>
                <w:szCs w:val="28"/>
              </w:rPr>
              <w:t>PLETION OF DEVELOPMENT</w:t>
            </w:r>
          </w:p>
          <w:p w14:paraId="43E36B15" w14:textId="77777777" w:rsidR="006D2FD3" w:rsidRDefault="006D2FD3" w:rsidP="00770C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Under the Town and Country </w:t>
            </w:r>
            <w:r w:rsidR="00A4698A">
              <w:rPr>
                <w:b/>
                <w:bCs/>
                <w:sz w:val="22"/>
                <w:szCs w:val="22"/>
              </w:rPr>
              <w:t>Planning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68FDDCC" w14:textId="77777777" w:rsidR="006D2FD3" w:rsidRDefault="006D2FD3" w:rsidP="00770CF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(Development Management Procedure) (Scotland) Regulations 20</w:t>
            </w:r>
            <w:r w:rsidR="00BB0F0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984" w:type="dxa"/>
          </w:tcPr>
          <w:p w14:paraId="583C946E" w14:textId="3A2E38DC" w:rsidR="006D2FD3" w:rsidRPr="008447A6" w:rsidRDefault="00962ED4" w:rsidP="008447A6">
            <w:r w:rsidRPr="008447A6">
              <w:drawing>
                <wp:inline distT="0" distB="0" distL="0" distR="0" wp14:anchorId="14E37FA2" wp14:editId="73DF54E8">
                  <wp:extent cx="1654175" cy="1105535"/>
                  <wp:effectExtent l="0" t="0" r="0" b="0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03821F" w14:textId="77777777" w:rsidR="006D2FD3" w:rsidRDefault="006D2FD3" w:rsidP="006D2FD3">
      <w:pPr>
        <w:ind w:left="-360"/>
        <w:rPr>
          <w:b/>
          <w:bCs/>
        </w:rPr>
      </w:pPr>
    </w:p>
    <w:p w14:paraId="6DA3A458" w14:textId="77777777" w:rsidR="006D2FD3" w:rsidRPr="00BB0F06" w:rsidRDefault="006D2FD3" w:rsidP="00BB0F06">
      <w:pPr>
        <w:pStyle w:val="BodyTextIndent2"/>
        <w:jc w:val="center"/>
        <w:rPr>
          <w:i w:val="0"/>
        </w:rPr>
      </w:pPr>
      <w:r w:rsidRPr="00BB0F06">
        <w:rPr>
          <w:i w:val="0"/>
        </w:rPr>
        <w:t>Please complete and return this</w:t>
      </w:r>
      <w:r w:rsidR="00AD03EE" w:rsidRPr="00BB0F06">
        <w:rPr>
          <w:i w:val="0"/>
        </w:rPr>
        <w:t xml:space="preserve"> form to the </w:t>
      </w:r>
      <w:r w:rsidR="00A4698A">
        <w:rPr>
          <w:i w:val="0"/>
        </w:rPr>
        <w:t>Planning</w:t>
      </w:r>
      <w:r w:rsidR="00AD03EE" w:rsidRPr="00BB0F06">
        <w:rPr>
          <w:i w:val="0"/>
        </w:rPr>
        <w:t xml:space="preserve"> Service by email to </w:t>
      </w:r>
      <w:hyperlink r:id="rId12" w:history="1">
        <w:r w:rsidR="00A4698A">
          <w:rPr>
            <w:rStyle w:val="Hyperlink"/>
            <w:rFonts w:ascii="Arial" w:hAnsi="Arial" w:cs="Arial"/>
            <w:i w:val="0"/>
          </w:rPr>
          <w:t>Planning</w:t>
        </w:r>
        <w:r w:rsidR="00AD03EE" w:rsidRPr="00BB0F06">
          <w:rPr>
            <w:rStyle w:val="Hyperlink"/>
            <w:rFonts w:ascii="Arial" w:hAnsi="Arial" w:cs="Arial"/>
            <w:i w:val="0"/>
          </w:rPr>
          <w:t>.Development@south-ayrshire.gov.uk</w:t>
        </w:r>
      </w:hyperlink>
      <w:r w:rsidR="00AD03EE" w:rsidRPr="00BB0F06">
        <w:rPr>
          <w:i w:val="0"/>
        </w:rPr>
        <w:t xml:space="preserve"> </w:t>
      </w:r>
      <w:r w:rsidRPr="00BB0F06">
        <w:rPr>
          <w:i w:val="0"/>
        </w:rPr>
        <w:t xml:space="preserve">where </w:t>
      </w:r>
      <w:r w:rsidR="00A4698A">
        <w:rPr>
          <w:i w:val="0"/>
        </w:rPr>
        <w:t>Planning</w:t>
      </w:r>
      <w:r w:rsidRPr="00BB0F06">
        <w:rPr>
          <w:i w:val="0"/>
        </w:rPr>
        <w:t xml:space="preserve"> permission has been granted and on </w:t>
      </w:r>
      <w:r w:rsidRPr="00BB0F06">
        <w:rPr>
          <w:b/>
          <w:i w:val="0"/>
        </w:rPr>
        <w:t>completion</w:t>
      </w:r>
      <w:r w:rsidRPr="00BB0F06">
        <w:rPr>
          <w:i w:val="0"/>
        </w:rPr>
        <w:t xml:space="preserve"> of the development.</w:t>
      </w:r>
    </w:p>
    <w:p w14:paraId="39E4AFF1" w14:textId="77777777" w:rsidR="006D2FD3" w:rsidRDefault="006D2FD3" w:rsidP="006D2FD3">
      <w:pPr>
        <w:jc w:val="both"/>
      </w:pPr>
    </w:p>
    <w:p w14:paraId="153E80A7" w14:textId="77777777" w:rsidR="006D2FD3" w:rsidRPr="0066009D" w:rsidRDefault="006D2FD3" w:rsidP="0066009D">
      <w:pPr>
        <w:pStyle w:val="Heading1"/>
      </w:pPr>
      <w:r w:rsidRPr="0066009D">
        <w:t>1.</w:t>
      </w:r>
      <w:r w:rsidRPr="0066009D">
        <w:tab/>
        <w:t xml:space="preserve">Full name and address of the person/developer who completes the </w:t>
      </w:r>
      <w:r w:rsidR="00BB0F06" w:rsidRPr="0066009D">
        <w:t>development:</w:t>
      </w:r>
    </w:p>
    <w:p w14:paraId="19DA40D1" w14:textId="77777777" w:rsidR="006D2FD3" w:rsidRDefault="006D2FD3" w:rsidP="006D2FD3">
      <w:pPr>
        <w:ind w:left="1440" w:hanging="720"/>
        <w:jc w:val="both"/>
        <w:rPr>
          <w:b/>
          <w:bCs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2"/>
        <w:gridCol w:w="7028"/>
      </w:tblGrid>
      <w:tr w:rsidR="006D2FD3" w14:paraId="22E4285F" w14:textId="77777777" w:rsidTr="007A6A6E">
        <w:trPr>
          <w:trHeight w:val="432"/>
        </w:trPr>
        <w:tc>
          <w:tcPr>
            <w:tcW w:w="2872" w:type="dxa"/>
            <w:shd w:val="clear" w:color="auto" w:fill="0E4385"/>
            <w:vAlign w:val="center"/>
          </w:tcPr>
          <w:p w14:paraId="64F5439A" w14:textId="77777777" w:rsidR="006D2FD3" w:rsidRDefault="00027143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028" w:type="dxa"/>
            <w:vAlign w:val="center"/>
          </w:tcPr>
          <w:p w14:paraId="302F5532" w14:textId="4C0E0250" w:rsidR="006D2FD3" w:rsidRDefault="002A1929" w:rsidP="007A6A6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F41E99" w14:paraId="68BB7B98" w14:textId="77777777" w:rsidTr="00F41E99">
        <w:trPr>
          <w:cantSplit/>
          <w:trHeight w:val="1316"/>
        </w:trPr>
        <w:tc>
          <w:tcPr>
            <w:tcW w:w="2872" w:type="dxa"/>
            <w:shd w:val="clear" w:color="auto" w:fill="0E4385"/>
            <w:vAlign w:val="center"/>
          </w:tcPr>
          <w:p w14:paraId="25ED89BF" w14:textId="77777777" w:rsidR="00F41E99" w:rsidRDefault="00F41E99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  <w:p w14:paraId="24CA37EF" w14:textId="77777777" w:rsidR="00F41E99" w:rsidRDefault="00F41E99" w:rsidP="00027143">
            <w:pPr>
              <w:jc w:val="right"/>
            </w:pPr>
            <w:r>
              <w:rPr>
                <w:sz w:val="16"/>
                <w:szCs w:val="16"/>
              </w:rPr>
              <w:t>(including Postcode)</w:t>
            </w:r>
          </w:p>
        </w:tc>
        <w:tc>
          <w:tcPr>
            <w:tcW w:w="7028" w:type="dxa"/>
          </w:tcPr>
          <w:p w14:paraId="7CD0939A" w14:textId="4DEF37A2" w:rsidR="00F41E99" w:rsidRDefault="002A1929" w:rsidP="00770C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F41E99" w14:paraId="6DD5D2C0" w14:textId="77777777" w:rsidTr="007A6A6E">
        <w:trPr>
          <w:trHeight w:val="432"/>
        </w:trPr>
        <w:tc>
          <w:tcPr>
            <w:tcW w:w="2872" w:type="dxa"/>
            <w:shd w:val="clear" w:color="auto" w:fill="0E4385"/>
            <w:vAlign w:val="center"/>
          </w:tcPr>
          <w:p w14:paraId="434E5708" w14:textId="77777777" w:rsidR="00F41E99" w:rsidRDefault="00F41E99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Telephone Number(s):</w:t>
            </w:r>
          </w:p>
        </w:tc>
        <w:tc>
          <w:tcPr>
            <w:tcW w:w="7028" w:type="dxa"/>
            <w:vAlign w:val="center"/>
          </w:tcPr>
          <w:p w14:paraId="1F0DC1F0" w14:textId="49AE5B65" w:rsidR="00F41E99" w:rsidRDefault="002A1929" w:rsidP="007A6A6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6D2FD3" w14:paraId="70990FAB" w14:textId="77777777" w:rsidTr="007A6A6E">
        <w:trPr>
          <w:trHeight w:val="432"/>
        </w:trPr>
        <w:tc>
          <w:tcPr>
            <w:tcW w:w="2872" w:type="dxa"/>
            <w:shd w:val="clear" w:color="auto" w:fill="0E4385"/>
            <w:vAlign w:val="center"/>
          </w:tcPr>
          <w:p w14:paraId="3F03034A" w14:textId="77777777" w:rsidR="006D2FD3" w:rsidRDefault="00027143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7028" w:type="dxa"/>
            <w:vAlign w:val="center"/>
          </w:tcPr>
          <w:p w14:paraId="71A20B51" w14:textId="58FE01C7" w:rsidR="006D2FD3" w:rsidRDefault="002A1929" w:rsidP="007A6A6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</w:tbl>
    <w:p w14:paraId="3AFB0D08" w14:textId="77777777" w:rsidR="006D2FD3" w:rsidRDefault="006D2FD3" w:rsidP="006D2FD3">
      <w:pPr>
        <w:ind w:left="1440" w:hanging="1440"/>
        <w:jc w:val="both"/>
        <w:rPr>
          <w:b/>
          <w:bCs/>
        </w:rPr>
      </w:pPr>
    </w:p>
    <w:p w14:paraId="4C2FB3C3" w14:textId="77777777" w:rsidR="006D2FD3" w:rsidRDefault="006D2FD3" w:rsidP="0066009D">
      <w:pPr>
        <w:pStyle w:val="Heading1"/>
      </w:pPr>
      <w:r>
        <w:t>2.</w:t>
      </w:r>
      <w:r>
        <w:tab/>
        <w:t>Full name and address of any agent appointe</w:t>
      </w:r>
      <w:r w:rsidR="00BB0F06">
        <w:t>d in respect of the development:</w:t>
      </w:r>
    </w:p>
    <w:p w14:paraId="5D102118" w14:textId="77777777" w:rsidR="006D2FD3" w:rsidRDefault="006D2FD3" w:rsidP="006D2FD3">
      <w:pPr>
        <w:ind w:left="1440" w:hanging="720"/>
        <w:jc w:val="both"/>
        <w:rPr>
          <w:b/>
          <w:bCs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2"/>
        <w:gridCol w:w="7028"/>
      </w:tblGrid>
      <w:tr w:rsidR="006D2FD3" w14:paraId="547AB012" w14:textId="77777777" w:rsidTr="00F41E99">
        <w:trPr>
          <w:trHeight w:val="432"/>
        </w:trPr>
        <w:tc>
          <w:tcPr>
            <w:tcW w:w="2872" w:type="dxa"/>
            <w:shd w:val="clear" w:color="auto" w:fill="0E4385"/>
            <w:vAlign w:val="center"/>
          </w:tcPr>
          <w:p w14:paraId="4ED28D14" w14:textId="77777777" w:rsidR="006D2FD3" w:rsidRDefault="00027143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028" w:type="dxa"/>
            <w:vAlign w:val="center"/>
          </w:tcPr>
          <w:p w14:paraId="7E7B1FAA" w14:textId="72856EFE" w:rsidR="006D2FD3" w:rsidRDefault="002A1929" w:rsidP="00770CF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F41E99" w14:paraId="338B4146" w14:textId="77777777" w:rsidTr="00F41E99">
        <w:trPr>
          <w:cantSplit/>
          <w:trHeight w:val="1316"/>
        </w:trPr>
        <w:tc>
          <w:tcPr>
            <w:tcW w:w="2872" w:type="dxa"/>
            <w:shd w:val="clear" w:color="auto" w:fill="0E4385"/>
            <w:vAlign w:val="center"/>
          </w:tcPr>
          <w:p w14:paraId="01C1915D" w14:textId="77777777" w:rsidR="00F41E99" w:rsidRDefault="00F41E99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  <w:p w14:paraId="79F242B2" w14:textId="77777777" w:rsidR="00F41E99" w:rsidRDefault="00F41E99" w:rsidP="00027143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>(including Post Code)</w:t>
            </w:r>
          </w:p>
        </w:tc>
        <w:tc>
          <w:tcPr>
            <w:tcW w:w="7028" w:type="dxa"/>
          </w:tcPr>
          <w:p w14:paraId="5DF5A36C" w14:textId="4AA8EE2D" w:rsidR="00F41E99" w:rsidRDefault="002A1929" w:rsidP="00770C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F41E99" w14:paraId="5DF89B38" w14:textId="77777777" w:rsidTr="00F41E99">
        <w:trPr>
          <w:trHeight w:val="432"/>
        </w:trPr>
        <w:tc>
          <w:tcPr>
            <w:tcW w:w="2872" w:type="dxa"/>
            <w:shd w:val="clear" w:color="auto" w:fill="0E4385"/>
            <w:vAlign w:val="center"/>
          </w:tcPr>
          <w:p w14:paraId="4545CFC4" w14:textId="77777777" w:rsidR="00F41E99" w:rsidRDefault="00F41E99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Telephone Number(s):</w:t>
            </w:r>
          </w:p>
        </w:tc>
        <w:tc>
          <w:tcPr>
            <w:tcW w:w="7028" w:type="dxa"/>
            <w:vAlign w:val="center"/>
          </w:tcPr>
          <w:p w14:paraId="1EE1F820" w14:textId="0AB84CEC" w:rsidR="00F41E99" w:rsidRDefault="002A1929" w:rsidP="00770CF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6D2FD3" w14:paraId="59E7BA42" w14:textId="77777777" w:rsidTr="00F41E99">
        <w:trPr>
          <w:trHeight w:val="432"/>
        </w:trPr>
        <w:tc>
          <w:tcPr>
            <w:tcW w:w="2872" w:type="dxa"/>
            <w:shd w:val="clear" w:color="auto" w:fill="0E4385"/>
            <w:vAlign w:val="center"/>
          </w:tcPr>
          <w:p w14:paraId="2567AB02" w14:textId="77777777" w:rsidR="006D2FD3" w:rsidRDefault="00027143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7028" w:type="dxa"/>
            <w:vAlign w:val="center"/>
          </w:tcPr>
          <w:p w14:paraId="15182247" w14:textId="7A89F8DB" w:rsidR="006D2FD3" w:rsidRDefault="002A1929" w:rsidP="00770CF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</w:tbl>
    <w:p w14:paraId="29E16639" w14:textId="77777777" w:rsidR="006D2FD3" w:rsidRDefault="006D2FD3" w:rsidP="006D2FD3">
      <w:pPr>
        <w:ind w:left="720" w:hanging="720"/>
        <w:jc w:val="both"/>
        <w:rPr>
          <w:b/>
          <w:bCs/>
        </w:rPr>
      </w:pPr>
    </w:p>
    <w:p w14:paraId="471B4FEE" w14:textId="77777777" w:rsidR="006D2FD3" w:rsidRDefault="006D2FD3" w:rsidP="0066009D">
      <w:pPr>
        <w:pStyle w:val="Heading1"/>
      </w:pPr>
      <w:r>
        <w:t>3.</w:t>
      </w:r>
      <w:r>
        <w:tab/>
        <w:t xml:space="preserve">Date of issue of </w:t>
      </w:r>
      <w:r w:rsidR="00A4698A">
        <w:t>Planning</w:t>
      </w:r>
      <w:r>
        <w:t xml:space="preserve"> </w:t>
      </w:r>
      <w:r w:rsidR="00BB0F06">
        <w:t>Permission and Reference Number:</w:t>
      </w:r>
    </w:p>
    <w:p w14:paraId="7DD63247" w14:textId="77777777" w:rsidR="006D2FD3" w:rsidRDefault="006D2FD3" w:rsidP="006D2FD3">
      <w:pPr>
        <w:ind w:left="720" w:hanging="720"/>
        <w:jc w:val="both"/>
        <w:rPr>
          <w:b/>
          <w:bCs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1701"/>
        <w:gridCol w:w="3006"/>
      </w:tblGrid>
      <w:tr w:rsidR="00F41E99" w14:paraId="66052AB1" w14:textId="77777777" w:rsidTr="007A6A6E">
        <w:trPr>
          <w:trHeight w:val="432"/>
        </w:trPr>
        <w:tc>
          <w:tcPr>
            <w:tcW w:w="2268" w:type="dxa"/>
            <w:shd w:val="clear" w:color="auto" w:fill="0E4385"/>
            <w:vAlign w:val="center"/>
          </w:tcPr>
          <w:p w14:paraId="22A6A87B" w14:textId="77777777" w:rsidR="00F41E99" w:rsidRDefault="00F41E99" w:rsidP="000423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of Issue of</w:t>
            </w:r>
          </w:p>
          <w:p w14:paraId="6E9A4C2D" w14:textId="77777777" w:rsidR="00F41E99" w:rsidRDefault="00F41E99" w:rsidP="000423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Planning Permission:</w:t>
            </w:r>
          </w:p>
        </w:tc>
        <w:tc>
          <w:tcPr>
            <w:tcW w:w="2977" w:type="dxa"/>
            <w:vAlign w:val="center"/>
          </w:tcPr>
          <w:p w14:paraId="30693DDB" w14:textId="492BDE37" w:rsidR="00F41E99" w:rsidRDefault="002A1929" w:rsidP="000423E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1701" w:type="dxa"/>
            <w:shd w:val="clear" w:color="auto" w:fill="0E4385"/>
            <w:vAlign w:val="center"/>
          </w:tcPr>
          <w:p w14:paraId="5076B66D" w14:textId="77777777" w:rsidR="00F41E99" w:rsidRDefault="00F41E99" w:rsidP="000423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Reference Number:</w:t>
            </w:r>
          </w:p>
        </w:tc>
        <w:tc>
          <w:tcPr>
            <w:tcW w:w="3006" w:type="dxa"/>
            <w:vAlign w:val="center"/>
          </w:tcPr>
          <w:p w14:paraId="75415274" w14:textId="72582FE5" w:rsidR="00F41E99" w:rsidRDefault="002A1929" w:rsidP="000423E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</w:tbl>
    <w:p w14:paraId="59155690" w14:textId="77777777" w:rsidR="00F41E99" w:rsidRDefault="00F41E99" w:rsidP="006D2FD3">
      <w:pPr>
        <w:ind w:left="720" w:hanging="720"/>
        <w:jc w:val="both"/>
        <w:rPr>
          <w:b/>
          <w:bCs/>
        </w:rPr>
      </w:pPr>
    </w:p>
    <w:p w14:paraId="7B426FC0" w14:textId="77777777" w:rsidR="006D2FD3" w:rsidRDefault="006D2FD3" w:rsidP="0066009D">
      <w:pPr>
        <w:pStyle w:val="Heading1"/>
      </w:pPr>
      <w:r>
        <w:t>4.</w:t>
      </w:r>
      <w:r>
        <w:tab/>
        <w:t xml:space="preserve">Date on </w:t>
      </w:r>
      <w:r w:rsidR="00BB0F06">
        <w:t>which development was initiated:</w:t>
      </w:r>
    </w:p>
    <w:p w14:paraId="3EC60DB7" w14:textId="77777777" w:rsidR="006D2FD3" w:rsidRDefault="006D2FD3" w:rsidP="006D2FD3">
      <w:pPr>
        <w:ind w:left="1440" w:hanging="720"/>
        <w:jc w:val="both"/>
        <w:rPr>
          <w:b/>
          <w:bCs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8"/>
        <w:gridCol w:w="7632"/>
      </w:tblGrid>
      <w:tr w:rsidR="006D2FD3" w14:paraId="5435C3D7" w14:textId="77777777" w:rsidTr="00F41E99">
        <w:trPr>
          <w:trHeight w:val="432"/>
        </w:trPr>
        <w:tc>
          <w:tcPr>
            <w:tcW w:w="2268" w:type="dxa"/>
            <w:shd w:val="clear" w:color="auto" w:fill="0E4385"/>
            <w:vAlign w:val="center"/>
          </w:tcPr>
          <w:p w14:paraId="4F08EDC9" w14:textId="77777777" w:rsidR="006D2FD3" w:rsidRDefault="00027143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of Initiation:</w:t>
            </w:r>
          </w:p>
        </w:tc>
        <w:tc>
          <w:tcPr>
            <w:tcW w:w="7632" w:type="dxa"/>
            <w:vAlign w:val="center"/>
          </w:tcPr>
          <w:p w14:paraId="24971CBA" w14:textId="71607919" w:rsidR="006D2FD3" w:rsidRDefault="002A1929" w:rsidP="00770CF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</w:tbl>
    <w:p w14:paraId="2DA6F8C1" w14:textId="77777777" w:rsidR="006D2FD3" w:rsidRDefault="006D2FD3" w:rsidP="006D2FD3">
      <w:pPr>
        <w:ind w:left="720" w:hanging="720"/>
        <w:jc w:val="both"/>
        <w:rPr>
          <w:b/>
          <w:bCs/>
        </w:rPr>
      </w:pPr>
    </w:p>
    <w:p w14:paraId="79A1E24C" w14:textId="77777777" w:rsidR="006D2FD3" w:rsidRDefault="006D2FD3" w:rsidP="0066009D">
      <w:pPr>
        <w:pStyle w:val="Heading1"/>
      </w:pPr>
      <w:r>
        <w:t>5.</w:t>
      </w:r>
      <w:r>
        <w:tab/>
        <w:t>Da</w:t>
      </w:r>
      <w:r w:rsidR="00C107EE">
        <w:t>te of completion of development:</w:t>
      </w:r>
    </w:p>
    <w:p w14:paraId="527363D0" w14:textId="77777777" w:rsidR="006D2FD3" w:rsidRDefault="006D2FD3" w:rsidP="006D2FD3">
      <w:pPr>
        <w:ind w:left="720" w:hanging="720"/>
        <w:jc w:val="both"/>
        <w:rPr>
          <w:b/>
          <w:bCs/>
        </w:rPr>
      </w:pPr>
    </w:p>
    <w:p w14:paraId="2FC8F31D" w14:textId="2A0FDEF2" w:rsidR="006D2FD3" w:rsidRDefault="006D2FD3" w:rsidP="006D2FD3">
      <w:pPr>
        <w:pStyle w:val="BodyText"/>
      </w:pPr>
      <w:r>
        <w:t xml:space="preserve">If the development is being carried out in phases, the applicant/developer requires to advise the </w:t>
      </w:r>
      <w:r w:rsidR="00A4698A">
        <w:t>Planning Authority</w:t>
      </w:r>
      <w:r>
        <w:t xml:space="preserve"> as soon as practicable after each phase of development and at the end of the development phases once all development is completed.  It should be noted that the </w:t>
      </w:r>
      <w:r w:rsidR="00A4698A">
        <w:t>Planning Authority</w:t>
      </w:r>
      <w:r>
        <w:t xml:space="preserve"> may take enforcement action if such notice is not given.</w:t>
      </w:r>
    </w:p>
    <w:p w14:paraId="4B235D20" w14:textId="77777777" w:rsidR="006D2FD3" w:rsidRDefault="006D2FD3" w:rsidP="006D2FD3">
      <w:pPr>
        <w:ind w:left="720" w:hanging="720"/>
        <w:jc w:val="both"/>
        <w:rPr>
          <w:i/>
          <w:iCs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8"/>
        <w:gridCol w:w="7632"/>
      </w:tblGrid>
      <w:tr w:rsidR="006D2FD3" w14:paraId="336F7E09" w14:textId="77777777" w:rsidTr="007A6A6E">
        <w:trPr>
          <w:trHeight w:val="432"/>
        </w:trPr>
        <w:tc>
          <w:tcPr>
            <w:tcW w:w="2268" w:type="dxa"/>
            <w:shd w:val="clear" w:color="auto" w:fill="0E4385"/>
            <w:vAlign w:val="center"/>
          </w:tcPr>
          <w:p w14:paraId="26B87A4E" w14:textId="77777777" w:rsidR="006D2FD3" w:rsidRDefault="00027143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of Completion:</w:t>
            </w:r>
          </w:p>
        </w:tc>
        <w:tc>
          <w:tcPr>
            <w:tcW w:w="7632" w:type="dxa"/>
            <w:vAlign w:val="center"/>
          </w:tcPr>
          <w:p w14:paraId="0E38C879" w14:textId="2934056B" w:rsidR="006D2FD3" w:rsidRDefault="002A1929" w:rsidP="007A6A6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</w:tbl>
    <w:p w14:paraId="5742DBF6" w14:textId="77777777" w:rsidR="006D2FD3" w:rsidRDefault="006D2FD3" w:rsidP="006D2FD3">
      <w:pPr>
        <w:jc w:val="both"/>
      </w:pPr>
    </w:p>
    <w:sectPr w:rsidR="006D2FD3" w:rsidSect="00E51194">
      <w:pgSz w:w="11906" w:h="16838" w:code="9"/>
      <w:pgMar w:top="675" w:right="1077" w:bottom="72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3585" w14:textId="77777777" w:rsidR="00C93342" w:rsidRDefault="00C93342">
      <w:r>
        <w:separator/>
      </w:r>
    </w:p>
  </w:endnote>
  <w:endnote w:type="continuationSeparator" w:id="0">
    <w:p w14:paraId="32EEFC43" w14:textId="77777777" w:rsidR="00C93342" w:rsidRDefault="00C9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D0AE" w14:textId="77777777" w:rsidR="00C93342" w:rsidRDefault="00C93342">
      <w:r>
        <w:separator/>
      </w:r>
    </w:p>
  </w:footnote>
  <w:footnote w:type="continuationSeparator" w:id="0">
    <w:p w14:paraId="3F7F9718" w14:textId="77777777" w:rsidR="00C93342" w:rsidRDefault="00C93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30C"/>
    <w:multiLevelType w:val="hybridMultilevel"/>
    <w:tmpl w:val="8F426596"/>
    <w:lvl w:ilvl="0" w:tplc="D590A5F8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21B6A9D"/>
    <w:multiLevelType w:val="hybridMultilevel"/>
    <w:tmpl w:val="D0780D60"/>
    <w:lvl w:ilvl="0" w:tplc="5E52054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690A4F"/>
    <w:multiLevelType w:val="hybridMultilevel"/>
    <w:tmpl w:val="3844048E"/>
    <w:lvl w:ilvl="0" w:tplc="3D7067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552154"/>
    <w:multiLevelType w:val="hybridMultilevel"/>
    <w:tmpl w:val="7D84D4E0"/>
    <w:lvl w:ilvl="0" w:tplc="0CAEE3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C2A4CF1"/>
    <w:multiLevelType w:val="hybridMultilevel"/>
    <w:tmpl w:val="D1B25148"/>
    <w:lvl w:ilvl="0" w:tplc="E8CA3A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726E05"/>
    <w:multiLevelType w:val="hybridMultilevel"/>
    <w:tmpl w:val="C33C6738"/>
    <w:lvl w:ilvl="0" w:tplc="24CE56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DD39D3"/>
    <w:multiLevelType w:val="hybridMultilevel"/>
    <w:tmpl w:val="4F7CA088"/>
    <w:lvl w:ilvl="0" w:tplc="E8EAD85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436CA2"/>
    <w:multiLevelType w:val="hybridMultilevel"/>
    <w:tmpl w:val="1DEA23F6"/>
    <w:lvl w:ilvl="0" w:tplc="3896556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336D30"/>
    <w:multiLevelType w:val="hybridMultilevel"/>
    <w:tmpl w:val="667ABCF6"/>
    <w:lvl w:ilvl="0" w:tplc="0E0062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1F20E4F"/>
    <w:multiLevelType w:val="hybridMultilevel"/>
    <w:tmpl w:val="331AB4A8"/>
    <w:lvl w:ilvl="0" w:tplc="2FBCABF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53Pkndf4MVMDJBWxhMmBwK2jQtzHs1AcQDO/EFIdSY3RYDGS+Mww3MHgyEP2OaBEqszjeGyDOEkxC1qaRVsmA==" w:salt="yStJ+d2Ev0jV0J6grBhjz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WuY+zS6JSPjz2LlEisPYvLmDvU2JcodzMsklM+FclewGB1W25bptAJMUmrBD9aw"/>
  </w:docVars>
  <w:rsids>
    <w:rsidRoot w:val="00662B81"/>
    <w:rsid w:val="00027143"/>
    <w:rsid w:val="0003108E"/>
    <w:rsid w:val="000847E0"/>
    <w:rsid w:val="00090D2D"/>
    <w:rsid w:val="001463E8"/>
    <w:rsid w:val="00172404"/>
    <w:rsid w:val="001A2320"/>
    <w:rsid w:val="002A1929"/>
    <w:rsid w:val="002A3845"/>
    <w:rsid w:val="002E4478"/>
    <w:rsid w:val="00370566"/>
    <w:rsid w:val="003718A0"/>
    <w:rsid w:val="00467A7A"/>
    <w:rsid w:val="00486562"/>
    <w:rsid w:val="004A4E68"/>
    <w:rsid w:val="006123D1"/>
    <w:rsid w:val="0066009D"/>
    <w:rsid w:val="00662B81"/>
    <w:rsid w:val="00666B18"/>
    <w:rsid w:val="006D1B1D"/>
    <w:rsid w:val="006D2FD3"/>
    <w:rsid w:val="007277D3"/>
    <w:rsid w:val="007344A1"/>
    <w:rsid w:val="007477F6"/>
    <w:rsid w:val="007577F0"/>
    <w:rsid w:val="00770CFE"/>
    <w:rsid w:val="007A6A6E"/>
    <w:rsid w:val="007D2268"/>
    <w:rsid w:val="008447A6"/>
    <w:rsid w:val="00867453"/>
    <w:rsid w:val="00870644"/>
    <w:rsid w:val="008767B3"/>
    <w:rsid w:val="008D48E9"/>
    <w:rsid w:val="00962ED4"/>
    <w:rsid w:val="009A64E8"/>
    <w:rsid w:val="009E3F5A"/>
    <w:rsid w:val="009F10E6"/>
    <w:rsid w:val="00A4698A"/>
    <w:rsid w:val="00AA1706"/>
    <w:rsid w:val="00AC4D1B"/>
    <w:rsid w:val="00AD03EE"/>
    <w:rsid w:val="00B255AC"/>
    <w:rsid w:val="00B25E3A"/>
    <w:rsid w:val="00B95017"/>
    <w:rsid w:val="00BB0F06"/>
    <w:rsid w:val="00BF1A0E"/>
    <w:rsid w:val="00C00630"/>
    <w:rsid w:val="00C107EE"/>
    <w:rsid w:val="00C61E71"/>
    <w:rsid w:val="00C93342"/>
    <w:rsid w:val="00CD0BC7"/>
    <w:rsid w:val="00D6127E"/>
    <w:rsid w:val="00DA3372"/>
    <w:rsid w:val="00DE64B6"/>
    <w:rsid w:val="00E51194"/>
    <w:rsid w:val="00E8110E"/>
    <w:rsid w:val="00ED1790"/>
    <w:rsid w:val="00F41E99"/>
    <w:rsid w:val="00F80814"/>
    <w:rsid w:val="00FA36FB"/>
    <w:rsid w:val="00F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5F7264"/>
  <w14:defaultImageDpi w14:val="0"/>
  <w15:docId w15:val="{E0EE37D4-8F29-4464-92C7-0FDD8493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09D"/>
    <w:pPr>
      <w:ind w:hanging="36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240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color w:val="000000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-216" w:lineRule="auto"/>
      <w:ind w:right="821"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009D"/>
    <w:rPr>
      <w:rFonts w:ascii="Arial" w:hAnsi="Arial" w:cs="Arial"/>
      <w:b/>
      <w:bCs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10" w:color="auto"/>
      </w:pBdr>
      <w:ind w:left="-270"/>
      <w:jc w:val="both"/>
    </w:pPr>
    <w:rPr>
      <w:i/>
      <w:iCs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Arial" w:hAnsi="Arial" w:cs="Arial"/>
      <w:sz w:val="20"/>
      <w:szCs w:val="20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pBdr>
        <w:top w:val="single" w:sz="4" w:space="1" w:color="auto"/>
        <w:left w:val="single" w:sz="4" w:space="11" w:color="auto"/>
        <w:bottom w:val="single" w:sz="4" w:space="1" w:color="auto"/>
        <w:right w:val="single" w:sz="4" w:space="12" w:color="auto"/>
      </w:pBdr>
      <w:ind w:left="-180"/>
      <w:jc w:val="both"/>
    </w:pPr>
    <w:rPr>
      <w:i/>
      <w:iCs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Arial" w:hAnsi="Arial" w:cs="Arial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hAnsi="Arial" w:cs="Arial"/>
      <w:sz w:val="20"/>
      <w:szCs w:val="20"/>
      <w:lang w:val="x-none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sz w:val="20"/>
      <w:szCs w:val="20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7A6A6E"/>
    <w:rPr>
      <w:color w:val="808080"/>
    </w:rPr>
  </w:style>
  <w:style w:type="character" w:styleId="BookTitle">
    <w:name w:val="Book Title"/>
    <w:basedOn w:val="DefaultParagraphFont"/>
    <w:uiPriority w:val="33"/>
    <w:qFormat/>
    <w:rsid w:val="00ED1790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6009D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6009D"/>
    <w:rPr>
      <w:rFonts w:ascii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ning.Development@south-ayr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822C15F10744BAD137D97EE854DD7" ma:contentTypeVersion="12" ma:contentTypeDescription="Create a new document." ma:contentTypeScope="" ma:versionID="3983eb10f8adbd03d1c8512ec1931571">
  <xsd:schema xmlns:xsd="http://www.w3.org/2001/XMLSchema" xmlns:xs="http://www.w3.org/2001/XMLSchema" xmlns:p="http://schemas.microsoft.com/office/2006/metadata/properties" xmlns:ns3="4f2ea37e-9cb6-451a-966e-17e6933ddc12" xmlns:ns4="3063def3-a6c8-416a-a42e-ac54ae449b7a" targetNamespace="http://schemas.microsoft.com/office/2006/metadata/properties" ma:root="true" ma:fieldsID="815554a66035df4b6433204d9dbfa727" ns3:_="" ns4:_="">
    <xsd:import namespace="4f2ea37e-9cb6-451a-966e-17e6933ddc12"/>
    <xsd:import namespace="3063def3-a6c8-416a-a42e-ac54ae449b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ea37e-9cb6-451a-966e-17e6933dd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3def3-a6c8-416a-a42e-ac54ae449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29AD-6F2D-483A-90D2-3870F5F7B70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f2ea37e-9cb6-451a-966e-17e6933ddc12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063def3-a6c8-416a-a42e-ac54ae449b7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5016A8-A0AD-4457-A987-6A1264F69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3A984-342C-4A5A-B029-0B9D165CE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ea37e-9cb6-451a-966e-17e6933ddc12"/>
    <ds:schemaRef ds:uri="3063def3-a6c8-416a-a42e-ac54ae449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960D01-B85A-48EA-9EE2-DB81F2BB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1369</Characters>
  <Application>Microsoft Office Word</Application>
  <DocSecurity>0</DocSecurity>
  <Lines>72</Lines>
  <Paragraphs>51</Paragraphs>
  <ScaleCrop>false</ScaleCrop>
  <Company>NDlg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Template</dc:title>
  <dc:subject/>
  <dc:creator>Ian Killner</dc:creator>
  <cp:keywords/>
  <dc:description/>
  <cp:lastModifiedBy>Stirling, Shane</cp:lastModifiedBy>
  <cp:revision>2</cp:revision>
  <cp:lastPrinted>2012-01-04T15:43:00Z</cp:lastPrinted>
  <dcterms:created xsi:type="dcterms:W3CDTF">2022-07-28T14:19:00Z</dcterms:created>
  <dcterms:modified xsi:type="dcterms:W3CDTF">2022-07-28T14:19:00Z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0x010100C7C822C15F10744BAD137D97EE854DD7</vt:lpwstr>
  </property>
</Properties>
</file>