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95E1" w14:textId="3ED1E911" w:rsidR="00070CA3" w:rsidRPr="00F84673" w:rsidRDefault="00070CA3" w:rsidP="00417B19">
      <w:pPr>
        <w:ind w:left="6480" w:firstLine="720"/>
        <w:jc w:val="right"/>
        <w:rPr>
          <w:b/>
          <w:sz w:val="24"/>
          <w:szCs w:val="26"/>
        </w:rPr>
      </w:pPr>
      <w:r w:rsidRPr="00F84673">
        <w:rPr>
          <w:b/>
          <w:sz w:val="24"/>
          <w:szCs w:val="26"/>
        </w:rPr>
        <w:t>Agenda Item No.</w:t>
      </w:r>
    </w:p>
    <w:p w14:paraId="0F0095E2" w14:textId="77777777" w:rsidR="005B35F4" w:rsidRPr="00F84673" w:rsidRDefault="005B35F4" w:rsidP="005B35F4">
      <w:pPr>
        <w:ind w:left="720" w:hanging="720"/>
        <w:jc w:val="center"/>
        <w:rPr>
          <w:b/>
          <w:sz w:val="24"/>
          <w:szCs w:val="26"/>
        </w:rPr>
      </w:pPr>
    </w:p>
    <w:p w14:paraId="0F0095E3" w14:textId="77777777" w:rsidR="00070CA3" w:rsidRPr="00F84673" w:rsidRDefault="00070CA3" w:rsidP="005B35F4">
      <w:pPr>
        <w:ind w:left="720" w:hanging="720"/>
        <w:jc w:val="center"/>
        <w:rPr>
          <w:b/>
          <w:sz w:val="27"/>
          <w:szCs w:val="27"/>
        </w:rPr>
      </w:pPr>
      <w:r w:rsidRPr="00F84673">
        <w:rPr>
          <w:b/>
          <w:sz w:val="27"/>
          <w:szCs w:val="27"/>
        </w:rPr>
        <w:t>South Ayrshire Council</w:t>
      </w:r>
    </w:p>
    <w:p w14:paraId="0F0095E4" w14:textId="77777777" w:rsidR="00070CA3" w:rsidRPr="00F84673" w:rsidRDefault="00070CA3" w:rsidP="005B35F4">
      <w:pPr>
        <w:ind w:left="720" w:hanging="720"/>
        <w:jc w:val="center"/>
        <w:rPr>
          <w:b/>
          <w:sz w:val="27"/>
          <w:szCs w:val="27"/>
        </w:rPr>
      </w:pPr>
    </w:p>
    <w:p w14:paraId="07BAA3B0" w14:textId="5BC246F0" w:rsidR="00137358" w:rsidRDefault="00137358" w:rsidP="00137358">
      <w:pPr>
        <w:widowControl w:val="0"/>
        <w:jc w:val="center"/>
        <w:rPr>
          <w:rFonts w:cs="Arial"/>
          <w:snapToGrid w:val="0"/>
          <w:color w:val="000000"/>
          <w:sz w:val="28"/>
        </w:rPr>
      </w:pPr>
      <w:r>
        <w:rPr>
          <w:rFonts w:cs="Arial"/>
          <w:b/>
          <w:snapToGrid w:val="0"/>
          <w:color w:val="000000"/>
          <w:sz w:val="28"/>
        </w:rPr>
        <w:t xml:space="preserve">Briefing by </w:t>
      </w:r>
      <w:r w:rsidR="00E87948">
        <w:rPr>
          <w:rFonts w:cs="Arial"/>
          <w:b/>
          <w:snapToGrid w:val="0"/>
          <w:color w:val="000000"/>
          <w:sz w:val="28"/>
        </w:rPr>
        <w:t>Assistan</w:t>
      </w:r>
      <w:r w:rsidR="002C2672">
        <w:rPr>
          <w:rFonts w:cs="Arial"/>
          <w:b/>
          <w:snapToGrid w:val="0"/>
          <w:color w:val="000000"/>
          <w:sz w:val="28"/>
        </w:rPr>
        <w:t>t</w:t>
      </w:r>
      <w:r w:rsidR="00E87948">
        <w:rPr>
          <w:rFonts w:cs="Arial"/>
          <w:b/>
          <w:snapToGrid w:val="0"/>
          <w:color w:val="000000"/>
          <w:sz w:val="28"/>
        </w:rPr>
        <w:t xml:space="preserve"> Director – </w:t>
      </w:r>
      <w:r w:rsidR="00346CDE">
        <w:rPr>
          <w:rFonts w:cs="Arial"/>
          <w:b/>
          <w:snapToGrid w:val="0"/>
          <w:color w:val="000000"/>
          <w:sz w:val="28"/>
        </w:rPr>
        <w:t>People</w:t>
      </w:r>
    </w:p>
    <w:p w14:paraId="1E2647CB" w14:textId="77777777" w:rsidR="00137358" w:rsidRPr="004902A7" w:rsidRDefault="00137358" w:rsidP="00137358">
      <w:pPr>
        <w:widowControl w:val="0"/>
        <w:jc w:val="center"/>
        <w:rPr>
          <w:rFonts w:cs="Arial"/>
          <w:snapToGrid w:val="0"/>
          <w:color w:val="000000"/>
          <w:sz w:val="28"/>
        </w:rPr>
      </w:pPr>
      <w:r w:rsidRPr="004902A7">
        <w:rPr>
          <w:rFonts w:cs="Arial"/>
          <w:b/>
          <w:snapToGrid w:val="0"/>
          <w:color w:val="000000"/>
          <w:sz w:val="28"/>
        </w:rPr>
        <w:t>Members’ Bulletin</w:t>
      </w:r>
    </w:p>
    <w:p w14:paraId="3D9CFAB5" w14:textId="3699C34D" w:rsidR="00137358" w:rsidRPr="004902A7" w:rsidRDefault="00346CDE" w:rsidP="00137358">
      <w:pPr>
        <w:widowControl w:val="0"/>
        <w:jc w:val="center"/>
        <w:rPr>
          <w:rFonts w:cs="Arial"/>
          <w:snapToGrid w:val="0"/>
          <w:color w:val="000000"/>
          <w:sz w:val="24"/>
        </w:rPr>
      </w:pPr>
      <w:r>
        <w:rPr>
          <w:rFonts w:cs="Arial"/>
          <w:b/>
          <w:snapToGrid w:val="0"/>
          <w:color w:val="000000"/>
          <w:sz w:val="28"/>
        </w:rPr>
        <w:t xml:space="preserve">June </w:t>
      </w:r>
      <w:r w:rsidR="000311B4">
        <w:rPr>
          <w:rFonts w:cs="Arial"/>
          <w:b/>
          <w:snapToGrid w:val="0"/>
          <w:color w:val="000000"/>
          <w:sz w:val="28"/>
        </w:rPr>
        <w:t>2022</w:t>
      </w:r>
    </w:p>
    <w:p w14:paraId="0F0095E8" w14:textId="77777777" w:rsidR="005B35F4" w:rsidRPr="00F84673" w:rsidRDefault="005B35F4" w:rsidP="005B35F4">
      <w:pPr>
        <w:ind w:left="720" w:hanging="720"/>
        <w:jc w:val="center"/>
        <w:rPr>
          <w:b/>
          <w:sz w:val="24"/>
          <w:szCs w:val="26"/>
        </w:rPr>
      </w:pPr>
    </w:p>
    <w:p w14:paraId="0F0095E9" w14:textId="77777777" w:rsidR="00070CA3" w:rsidRPr="00F84673" w:rsidRDefault="00070CA3" w:rsidP="00070CA3">
      <w:pPr>
        <w:ind w:left="720" w:hanging="720"/>
        <w:jc w:val="both"/>
        <w:rPr>
          <w:b/>
          <w:sz w:val="24"/>
          <w:szCs w:val="26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605"/>
      </w:tblGrid>
      <w:tr w:rsidR="007A1EEC" w:rsidRPr="00F84673" w14:paraId="0F0095EB" w14:textId="77777777" w:rsidTr="007A1EEC">
        <w:trPr>
          <w:jc w:val="center"/>
        </w:trPr>
        <w:tc>
          <w:tcPr>
            <w:tcW w:w="9820" w:type="dxa"/>
          </w:tcPr>
          <w:p w14:paraId="0F0095EA" w14:textId="04C95943" w:rsidR="007A1EEC" w:rsidRPr="00F84673" w:rsidRDefault="007A1EEC" w:rsidP="00137358">
            <w:pPr>
              <w:widowControl w:val="0"/>
              <w:tabs>
                <w:tab w:val="left" w:pos="1728"/>
              </w:tabs>
              <w:ind w:left="1728" w:hanging="1728"/>
              <w:rPr>
                <w:b/>
                <w:snapToGrid w:val="0"/>
                <w:color w:val="000000"/>
                <w:sz w:val="28"/>
                <w:szCs w:val="28"/>
              </w:rPr>
            </w:pPr>
            <w:r w:rsidRPr="00F84673">
              <w:rPr>
                <w:b/>
                <w:snapToGrid w:val="0"/>
                <w:color w:val="000000"/>
                <w:sz w:val="28"/>
                <w:szCs w:val="28"/>
              </w:rPr>
              <w:t>Subject:</w:t>
            </w:r>
            <w:r w:rsidRPr="00F84673">
              <w:rPr>
                <w:b/>
                <w:snapToGrid w:val="0"/>
                <w:color w:val="000000"/>
                <w:sz w:val="28"/>
                <w:szCs w:val="28"/>
              </w:rPr>
              <w:tab/>
            </w:r>
            <w:r w:rsidR="00970829">
              <w:rPr>
                <w:rFonts w:eastAsia="Arial" w:cs="Arial"/>
                <w:b/>
                <w:bCs/>
                <w:spacing w:val="-1"/>
                <w:position w:val="-1"/>
                <w:sz w:val="28"/>
                <w:szCs w:val="28"/>
              </w:rPr>
              <w:t>Participation Requests under Part 3 of Community Empowerment (Scotland) Act 2015: Annual Report</w:t>
            </w:r>
          </w:p>
        </w:tc>
      </w:tr>
    </w:tbl>
    <w:p w14:paraId="0F0095EC" w14:textId="77777777" w:rsidR="007A1EEC" w:rsidRPr="00804A8F" w:rsidRDefault="007A1EEC" w:rsidP="00804A8F">
      <w:pPr>
        <w:widowControl w:val="0"/>
        <w:tabs>
          <w:tab w:val="left" w:pos="864"/>
          <w:tab w:val="left" w:pos="1872"/>
          <w:tab w:val="left" w:pos="2736"/>
          <w:tab w:val="left" w:pos="3600"/>
        </w:tabs>
        <w:jc w:val="both"/>
        <w:rPr>
          <w:rFonts w:cs="Arial"/>
          <w:snapToGrid w:val="0"/>
          <w:color w:val="000000"/>
          <w:sz w:val="24"/>
          <w:szCs w:val="24"/>
        </w:rPr>
      </w:pPr>
    </w:p>
    <w:p w14:paraId="0F0095ED" w14:textId="77777777" w:rsidR="002B42DB" w:rsidRPr="00254707" w:rsidRDefault="002B42DB" w:rsidP="00804A8F">
      <w:pPr>
        <w:tabs>
          <w:tab w:val="left" w:pos="864"/>
          <w:tab w:val="left" w:pos="1872"/>
          <w:tab w:val="left" w:pos="2736"/>
          <w:tab w:val="left" w:pos="3600"/>
        </w:tabs>
        <w:rPr>
          <w:rFonts w:cs="Arial"/>
          <w:sz w:val="24"/>
          <w:szCs w:val="24"/>
        </w:rPr>
      </w:pPr>
    </w:p>
    <w:p w14:paraId="0F0095EE" w14:textId="77777777" w:rsidR="002B42DB" w:rsidRPr="00254707" w:rsidRDefault="002B42DB" w:rsidP="00804A8F">
      <w:pPr>
        <w:tabs>
          <w:tab w:val="left" w:pos="864"/>
          <w:tab w:val="left" w:pos="1872"/>
          <w:tab w:val="left" w:pos="2736"/>
          <w:tab w:val="left" w:pos="3600"/>
        </w:tabs>
        <w:rPr>
          <w:rFonts w:eastAsia="Arial" w:cs="Arial"/>
          <w:sz w:val="24"/>
          <w:szCs w:val="24"/>
        </w:rPr>
      </w:pPr>
      <w:r w:rsidRPr="00254707">
        <w:rPr>
          <w:rFonts w:eastAsia="Arial" w:cs="Arial"/>
          <w:b/>
          <w:bCs/>
          <w:spacing w:val="1"/>
          <w:sz w:val="24"/>
          <w:szCs w:val="24"/>
        </w:rPr>
        <w:t>1</w:t>
      </w:r>
      <w:r w:rsidRPr="00254707">
        <w:rPr>
          <w:rFonts w:eastAsia="Arial" w:cs="Arial"/>
          <w:b/>
          <w:bCs/>
          <w:sz w:val="24"/>
          <w:szCs w:val="24"/>
        </w:rPr>
        <w:t>.</w:t>
      </w:r>
      <w:r w:rsidRPr="00254707">
        <w:rPr>
          <w:rFonts w:eastAsia="Arial" w:cs="Arial"/>
          <w:b/>
          <w:bCs/>
          <w:sz w:val="24"/>
          <w:szCs w:val="24"/>
        </w:rPr>
        <w:tab/>
      </w:r>
      <w:r w:rsidRPr="00254707">
        <w:rPr>
          <w:rFonts w:eastAsia="Arial" w:cs="Arial"/>
          <w:b/>
          <w:bCs/>
          <w:spacing w:val="1"/>
          <w:sz w:val="24"/>
          <w:szCs w:val="24"/>
        </w:rPr>
        <w:t>P</w:t>
      </w:r>
      <w:r w:rsidRPr="00254707">
        <w:rPr>
          <w:rFonts w:eastAsia="Arial" w:cs="Arial"/>
          <w:b/>
          <w:bCs/>
          <w:sz w:val="24"/>
          <w:szCs w:val="24"/>
        </w:rPr>
        <w:t>urpo</w:t>
      </w:r>
      <w:r w:rsidRPr="00254707">
        <w:rPr>
          <w:rFonts w:eastAsia="Arial" w:cs="Arial"/>
          <w:b/>
          <w:bCs/>
          <w:spacing w:val="1"/>
          <w:sz w:val="24"/>
          <w:szCs w:val="24"/>
        </w:rPr>
        <w:t>s</w:t>
      </w:r>
      <w:r w:rsidRPr="00254707">
        <w:rPr>
          <w:rFonts w:eastAsia="Arial" w:cs="Arial"/>
          <w:b/>
          <w:bCs/>
          <w:sz w:val="24"/>
          <w:szCs w:val="24"/>
        </w:rPr>
        <w:t>e</w:t>
      </w:r>
    </w:p>
    <w:p w14:paraId="0F0095EF" w14:textId="77777777" w:rsidR="002B42DB" w:rsidRPr="00254707" w:rsidRDefault="002B42DB" w:rsidP="00804A8F">
      <w:pPr>
        <w:tabs>
          <w:tab w:val="left" w:pos="864"/>
          <w:tab w:val="left" w:pos="1872"/>
          <w:tab w:val="left" w:pos="2736"/>
          <w:tab w:val="left" w:pos="3600"/>
        </w:tabs>
        <w:rPr>
          <w:rFonts w:cs="Arial"/>
          <w:sz w:val="24"/>
          <w:szCs w:val="24"/>
        </w:rPr>
      </w:pPr>
    </w:p>
    <w:p w14:paraId="0F0095F0" w14:textId="31FFB7E7" w:rsidR="002B42DB" w:rsidRPr="00254707" w:rsidRDefault="002B42DB" w:rsidP="00804A8F">
      <w:pPr>
        <w:tabs>
          <w:tab w:val="left" w:pos="864"/>
          <w:tab w:val="left" w:pos="1872"/>
          <w:tab w:val="left" w:pos="2736"/>
          <w:tab w:val="left" w:pos="3600"/>
        </w:tabs>
        <w:ind w:left="864" w:hanging="864"/>
        <w:jc w:val="both"/>
        <w:rPr>
          <w:rFonts w:eastAsia="Arial" w:cs="Arial"/>
          <w:sz w:val="24"/>
          <w:szCs w:val="24"/>
        </w:rPr>
      </w:pPr>
      <w:r w:rsidRPr="00254707">
        <w:rPr>
          <w:rFonts w:eastAsia="Arial" w:cs="Arial"/>
          <w:spacing w:val="1"/>
          <w:sz w:val="24"/>
          <w:szCs w:val="24"/>
        </w:rPr>
        <w:t>1</w:t>
      </w:r>
      <w:r w:rsidRPr="00254707">
        <w:rPr>
          <w:rFonts w:eastAsia="Arial" w:cs="Arial"/>
          <w:sz w:val="24"/>
          <w:szCs w:val="24"/>
        </w:rPr>
        <w:t>.1</w:t>
      </w:r>
      <w:r w:rsidRPr="00254707">
        <w:rPr>
          <w:rFonts w:eastAsia="Arial" w:cs="Arial"/>
          <w:sz w:val="24"/>
          <w:szCs w:val="24"/>
        </w:rPr>
        <w:tab/>
      </w:r>
      <w:r w:rsidR="00346CDE" w:rsidRPr="00720661">
        <w:rPr>
          <w:rFonts w:cs="Arial"/>
          <w:bCs/>
          <w:snapToGrid w:val="0"/>
          <w:color w:val="000000"/>
          <w:sz w:val="24"/>
          <w:szCs w:val="24"/>
        </w:rPr>
        <w:t xml:space="preserve">The purpose of this briefing is to </w:t>
      </w:r>
      <w:r w:rsidR="00970829">
        <w:rPr>
          <w:rFonts w:cs="Arial"/>
          <w:bCs/>
          <w:snapToGrid w:val="0"/>
          <w:color w:val="000000"/>
          <w:sz w:val="24"/>
          <w:szCs w:val="24"/>
        </w:rPr>
        <w:t>provide Members with the annual report regarding participation requests</w:t>
      </w:r>
      <w:r w:rsidR="00346CDE" w:rsidRPr="00720661">
        <w:rPr>
          <w:rFonts w:cs="Arial"/>
          <w:bCs/>
          <w:snapToGrid w:val="0"/>
          <w:color w:val="000000"/>
          <w:sz w:val="24"/>
          <w:szCs w:val="24"/>
        </w:rPr>
        <w:t>.</w:t>
      </w:r>
    </w:p>
    <w:p w14:paraId="0F0095F1" w14:textId="77777777" w:rsidR="002B42DB" w:rsidRPr="00254707" w:rsidRDefault="002B42DB" w:rsidP="00804A8F">
      <w:pPr>
        <w:tabs>
          <w:tab w:val="left" w:pos="864"/>
          <w:tab w:val="left" w:pos="1872"/>
          <w:tab w:val="left" w:pos="2736"/>
          <w:tab w:val="left" w:pos="3600"/>
        </w:tabs>
        <w:rPr>
          <w:rFonts w:cs="Arial"/>
          <w:sz w:val="24"/>
          <w:szCs w:val="24"/>
        </w:rPr>
      </w:pPr>
    </w:p>
    <w:p w14:paraId="0F0095F2" w14:textId="77777777" w:rsidR="002B42DB" w:rsidRPr="00254707" w:rsidRDefault="002B42DB" w:rsidP="00804A8F">
      <w:pPr>
        <w:tabs>
          <w:tab w:val="left" w:pos="864"/>
          <w:tab w:val="left" w:pos="1872"/>
          <w:tab w:val="left" w:pos="2736"/>
          <w:tab w:val="left" w:pos="3600"/>
        </w:tabs>
        <w:rPr>
          <w:rFonts w:eastAsia="Arial" w:cs="Arial"/>
          <w:sz w:val="24"/>
          <w:szCs w:val="24"/>
        </w:rPr>
      </w:pPr>
      <w:r w:rsidRPr="00254707">
        <w:rPr>
          <w:rFonts w:eastAsia="Arial" w:cs="Arial"/>
          <w:b/>
          <w:bCs/>
          <w:spacing w:val="1"/>
          <w:sz w:val="24"/>
          <w:szCs w:val="24"/>
        </w:rPr>
        <w:t>2</w:t>
      </w:r>
      <w:r w:rsidRPr="00254707">
        <w:rPr>
          <w:rFonts w:eastAsia="Arial" w:cs="Arial"/>
          <w:b/>
          <w:bCs/>
          <w:sz w:val="24"/>
          <w:szCs w:val="24"/>
        </w:rPr>
        <w:t>.</w:t>
      </w:r>
      <w:r w:rsidRPr="00254707">
        <w:rPr>
          <w:rFonts w:eastAsia="Arial" w:cs="Arial"/>
          <w:b/>
          <w:bCs/>
          <w:sz w:val="24"/>
          <w:szCs w:val="24"/>
        </w:rPr>
        <w:tab/>
        <w:t>B</w:t>
      </w:r>
      <w:r w:rsidRPr="00254707">
        <w:rPr>
          <w:rFonts w:eastAsia="Arial" w:cs="Arial"/>
          <w:b/>
          <w:bCs/>
          <w:spacing w:val="1"/>
          <w:sz w:val="24"/>
          <w:szCs w:val="24"/>
        </w:rPr>
        <w:t>ack</w:t>
      </w:r>
      <w:r w:rsidRPr="00254707">
        <w:rPr>
          <w:rFonts w:eastAsia="Arial" w:cs="Arial"/>
          <w:b/>
          <w:bCs/>
          <w:sz w:val="24"/>
          <w:szCs w:val="24"/>
        </w:rPr>
        <w:t>ground</w:t>
      </w:r>
    </w:p>
    <w:p w14:paraId="0F0095F3" w14:textId="12DB24FA" w:rsidR="002B42DB" w:rsidRPr="00254707" w:rsidRDefault="002B42DB" w:rsidP="00804A8F">
      <w:pPr>
        <w:tabs>
          <w:tab w:val="left" w:pos="864"/>
          <w:tab w:val="left" w:pos="1872"/>
          <w:tab w:val="left" w:pos="2736"/>
          <w:tab w:val="left" w:pos="3600"/>
        </w:tabs>
        <w:rPr>
          <w:rFonts w:cs="Arial"/>
          <w:sz w:val="24"/>
          <w:szCs w:val="24"/>
        </w:rPr>
      </w:pPr>
    </w:p>
    <w:p w14:paraId="73DE07DF" w14:textId="4ACB71DA" w:rsidR="00970829" w:rsidRPr="00254707" w:rsidRDefault="00FA333B" w:rsidP="00970829">
      <w:pPr>
        <w:tabs>
          <w:tab w:val="left" w:pos="864"/>
          <w:tab w:val="left" w:pos="1872"/>
          <w:tab w:val="left" w:pos="2736"/>
          <w:tab w:val="left" w:pos="3600"/>
        </w:tabs>
        <w:ind w:left="864" w:hanging="864"/>
        <w:jc w:val="both"/>
        <w:rPr>
          <w:rFonts w:cs="Arial"/>
          <w:sz w:val="24"/>
          <w:szCs w:val="24"/>
        </w:rPr>
      </w:pPr>
      <w:r w:rsidRPr="00254707">
        <w:rPr>
          <w:rFonts w:cs="Arial"/>
          <w:sz w:val="24"/>
          <w:szCs w:val="24"/>
        </w:rPr>
        <w:t>2.1</w:t>
      </w:r>
      <w:r w:rsidRPr="00254707">
        <w:rPr>
          <w:rFonts w:cs="Arial"/>
          <w:sz w:val="24"/>
          <w:szCs w:val="24"/>
        </w:rPr>
        <w:tab/>
      </w:r>
      <w:r w:rsidR="00970829">
        <w:rPr>
          <w:rFonts w:cs="Arial"/>
          <w:sz w:val="24"/>
          <w:szCs w:val="24"/>
        </w:rPr>
        <w:t>At its meeting on 15 June 2021, the Leadership Panel approved that, going forward, the annual report regarding participation requests would be reported to Members via the Members’ Bulletin.</w:t>
      </w:r>
    </w:p>
    <w:p w14:paraId="735C92EB" w14:textId="3A3EFA07" w:rsidR="00346CDE" w:rsidRPr="00254707" w:rsidRDefault="00346CDE" w:rsidP="00346CDE">
      <w:pPr>
        <w:tabs>
          <w:tab w:val="left" w:pos="864"/>
          <w:tab w:val="left" w:pos="1872"/>
          <w:tab w:val="left" w:pos="2736"/>
          <w:tab w:val="left" w:pos="3600"/>
        </w:tabs>
        <w:ind w:left="864" w:hanging="864"/>
        <w:jc w:val="both"/>
        <w:rPr>
          <w:rFonts w:cs="Arial"/>
          <w:sz w:val="24"/>
          <w:szCs w:val="24"/>
        </w:rPr>
      </w:pPr>
    </w:p>
    <w:p w14:paraId="0F0095FA" w14:textId="5B8489E1" w:rsidR="002B42DB" w:rsidRPr="00254707" w:rsidRDefault="002B42DB" w:rsidP="00804A8F">
      <w:pPr>
        <w:tabs>
          <w:tab w:val="left" w:pos="864"/>
          <w:tab w:val="left" w:pos="1872"/>
          <w:tab w:val="left" w:pos="2736"/>
          <w:tab w:val="left" w:pos="3600"/>
        </w:tabs>
        <w:jc w:val="both"/>
        <w:rPr>
          <w:rFonts w:eastAsia="Arial" w:cs="Arial"/>
          <w:sz w:val="24"/>
          <w:szCs w:val="24"/>
        </w:rPr>
      </w:pPr>
      <w:r w:rsidRPr="00254707">
        <w:rPr>
          <w:rFonts w:eastAsia="Arial" w:cs="Arial"/>
          <w:b/>
          <w:bCs/>
          <w:sz w:val="24"/>
          <w:szCs w:val="24"/>
        </w:rPr>
        <w:t>3.</w:t>
      </w:r>
      <w:r w:rsidRPr="00254707">
        <w:rPr>
          <w:rFonts w:eastAsia="Arial" w:cs="Arial"/>
          <w:b/>
          <w:bCs/>
          <w:sz w:val="24"/>
          <w:szCs w:val="24"/>
        </w:rPr>
        <w:tab/>
      </w:r>
      <w:r w:rsidR="00137358" w:rsidRPr="00254707">
        <w:rPr>
          <w:rFonts w:eastAsia="Arial" w:cs="Arial"/>
          <w:b/>
          <w:bCs/>
          <w:sz w:val="24"/>
          <w:szCs w:val="24"/>
        </w:rPr>
        <w:t>Considerations</w:t>
      </w:r>
    </w:p>
    <w:p w14:paraId="0F0095FB" w14:textId="77777777" w:rsidR="002B42DB" w:rsidRPr="00254707" w:rsidRDefault="002B42DB" w:rsidP="00804A8F">
      <w:pPr>
        <w:tabs>
          <w:tab w:val="left" w:pos="864"/>
          <w:tab w:val="left" w:pos="1872"/>
          <w:tab w:val="left" w:pos="2736"/>
          <w:tab w:val="left" w:pos="3600"/>
        </w:tabs>
        <w:rPr>
          <w:rFonts w:cs="Arial"/>
          <w:sz w:val="24"/>
          <w:szCs w:val="24"/>
        </w:rPr>
      </w:pPr>
    </w:p>
    <w:p w14:paraId="14FCD99D" w14:textId="26E28920" w:rsidR="00346CDE" w:rsidRDefault="003304EB" w:rsidP="00970829">
      <w:pPr>
        <w:tabs>
          <w:tab w:val="left" w:pos="864"/>
          <w:tab w:val="left" w:pos="1872"/>
          <w:tab w:val="left" w:pos="2736"/>
          <w:tab w:val="left" w:pos="3600"/>
        </w:tabs>
        <w:ind w:left="860" w:hanging="860"/>
        <w:jc w:val="both"/>
        <w:rPr>
          <w:rFonts w:eastAsia="Calibri" w:cs="Arial"/>
          <w:sz w:val="24"/>
          <w:szCs w:val="24"/>
          <w:lang w:eastAsia="en-GB"/>
        </w:rPr>
      </w:pPr>
      <w:r w:rsidRPr="00254707">
        <w:rPr>
          <w:rFonts w:cs="Arial"/>
          <w:sz w:val="24"/>
          <w:szCs w:val="24"/>
        </w:rPr>
        <w:t>3.1</w:t>
      </w:r>
      <w:r w:rsidR="00FA5645" w:rsidRPr="00254707">
        <w:rPr>
          <w:rFonts w:cs="Arial"/>
          <w:sz w:val="24"/>
          <w:szCs w:val="24"/>
        </w:rPr>
        <w:tab/>
      </w:r>
      <w:r w:rsidR="00970829">
        <w:rPr>
          <w:rFonts w:cs="Arial"/>
          <w:sz w:val="24"/>
          <w:szCs w:val="24"/>
        </w:rPr>
        <w:t>There have been no participation requests in the period July 2021 to June 2022.</w:t>
      </w:r>
    </w:p>
    <w:p w14:paraId="5BD05434" w14:textId="623B4367" w:rsidR="00346CDE" w:rsidRDefault="00346CDE" w:rsidP="00346CDE">
      <w:pPr>
        <w:tabs>
          <w:tab w:val="left" w:pos="864"/>
          <w:tab w:val="left" w:pos="1872"/>
          <w:tab w:val="left" w:pos="2736"/>
          <w:tab w:val="left" w:pos="3600"/>
        </w:tabs>
        <w:ind w:left="860" w:hanging="860"/>
        <w:jc w:val="both"/>
        <w:rPr>
          <w:rFonts w:cs="Arial"/>
          <w:sz w:val="24"/>
          <w:szCs w:val="24"/>
        </w:rPr>
      </w:pPr>
    </w:p>
    <w:p w14:paraId="1695B191" w14:textId="318B049A" w:rsidR="00346CDE" w:rsidRPr="00346CDE" w:rsidRDefault="00346CDE" w:rsidP="00346CDE">
      <w:pPr>
        <w:tabs>
          <w:tab w:val="left" w:pos="864"/>
          <w:tab w:val="left" w:pos="1872"/>
          <w:tab w:val="left" w:pos="2736"/>
          <w:tab w:val="left" w:pos="3600"/>
        </w:tabs>
        <w:ind w:left="860" w:hanging="86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4.</w:t>
      </w:r>
      <w:r>
        <w:rPr>
          <w:rFonts w:cs="Arial"/>
          <w:b/>
          <w:bCs/>
          <w:sz w:val="24"/>
          <w:szCs w:val="24"/>
        </w:rPr>
        <w:tab/>
        <w:t>Resource Implications</w:t>
      </w:r>
    </w:p>
    <w:p w14:paraId="48B684D8" w14:textId="4EFEFF05" w:rsidR="00BD731F" w:rsidRDefault="00BD731F" w:rsidP="00FA5645">
      <w:pPr>
        <w:tabs>
          <w:tab w:val="left" w:pos="864"/>
          <w:tab w:val="left" w:pos="1872"/>
          <w:tab w:val="left" w:pos="2736"/>
          <w:tab w:val="left" w:pos="3600"/>
        </w:tabs>
        <w:ind w:left="860" w:hanging="860"/>
        <w:jc w:val="both"/>
        <w:rPr>
          <w:rFonts w:cs="Arial"/>
          <w:sz w:val="24"/>
          <w:szCs w:val="24"/>
        </w:rPr>
      </w:pPr>
    </w:p>
    <w:p w14:paraId="278A4B58" w14:textId="467871A6" w:rsidR="00346CDE" w:rsidRDefault="00346CDE" w:rsidP="00FA5645">
      <w:pPr>
        <w:tabs>
          <w:tab w:val="left" w:pos="864"/>
          <w:tab w:val="left" w:pos="1872"/>
          <w:tab w:val="left" w:pos="2736"/>
          <w:tab w:val="left" w:pos="3600"/>
        </w:tabs>
        <w:ind w:left="860" w:hanging="8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4.1</w:t>
      </w:r>
      <w:r>
        <w:rPr>
          <w:rFonts w:cs="Arial"/>
          <w:sz w:val="24"/>
          <w:szCs w:val="24"/>
        </w:rPr>
        <w:tab/>
      </w:r>
      <w:r w:rsidRPr="00720661">
        <w:rPr>
          <w:rFonts w:cs="Arial"/>
          <w:bCs/>
          <w:snapToGrid w:val="0"/>
          <w:color w:val="000000"/>
          <w:sz w:val="24"/>
          <w:szCs w:val="24"/>
        </w:rPr>
        <w:t>There are no resource implications</w:t>
      </w:r>
      <w:r>
        <w:rPr>
          <w:rFonts w:cs="Arial"/>
          <w:bCs/>
          <w:snapToGrid w:val="0"/>
          <w:color w:val="000000"/>
          <w:sz w:val="24"/>
          <w:szCs w:val="24"/>
        </w:rPr>
        <w:t>.</w:t>
      </w:r>
    </w:p>
    <w:p w14:paraId="67674759" w14:textId="77777777" w:rsidR="00346CDE" w:rsidRPr="00254707" w:rsidRDefault="00346CDE" w:rsidP="00FA5645">
      <w:pPr>
        <w:tabs>
          <w:tab w:val="left" w:pos="864"/>
          <w:tab w:val="left" w:pos="1872"/>
          <w:tab w:val="left" w:pos="2736"/>
          <w:tab w:val="left" w:pos="3600"/>
        </w:tabs>
        <w:ind w:left="860" w:hanging="860"/>
        <w:jc w:val="both"/>
        <w:rPr>
          <w:rFonts w:cs="Arial"/>
          <w:sz w:val="24"/>
          <w:szCs w:val="24"/>
        </w:rPr>
      </w:pPr>
    </w:p>
    <w:p w14:paraId="02F038F7" w14:textId="54C607B6" w:rsidR="00046AC9" w:rsidRPr="00254707" w:rsidRDefault="00046AC9" w:rsidP="00FA5645">
      <w:pPr>
        <w:tabs>
          <w:tab w:val="left" w:pos="864"/>
          <w:tab w:val="left" w:pos="1872"/>
          <w:tab w:val="left" w:pos="2736"/>
          <w:tab w:val="left" w:pos="3600"/>
        </w:tabs>
        <w:ind w:left="860" w:hanging="860"/>
        <w:jc w:val="both"/>
        <w:rPr>
          <w:rFonts w:cs="Arial"/>
          <w:sz w:val="24"/>
          <w:szCs w:val="24"/>
        </w:rPr>
      </w:pPr>
    </w:p>
    <w:tbl>
      <w:tblPr>
        <w:tblW w:w="9936" w:type="dxa"/>
        <w:tblLayout w:type="fixed"/>
        <w:tblLook w:val="0000" w:firstRow="0" w:lastRow="0" w:firstColumn="0" w:lastColumn="0" w:noHBand="0" w:noVBand="0"/>
      </w:tblPr>
      <w:tblGrid>
        <w:gridCol w:w="2592"/>
        <w:gridCol w:w="7344"/>
      </w:tblGrid>
      <w:tr w:rsidR="002B42DB" w:rsidRPr="00254707" w14:paraId="0F009619" w14:textId="77777777" w:rsidTr="0060068E">
        <w:tc>
          <w:tcPr>
            <w:tcW w:w="2592" w:type="dxa"/>
          </w:tcPr>
          <w:p w14:paraId="0F009617" w14:textId="77777777" w:rsidR="002B42DB" w:rsidRPr="00254707" w:rsidRDefault="002B42DB" w:rsidP="00804A8F">
            <w:pPr>
              <w:widowControl w:val="0"/>
              <w:tabs>
                <w:tab w:val="left" w:pos="864"/>
                <w:tab w:val="left" w:pos="1872"/>
                <w:tab w:val="left" w:pos="2736"/>
                <w:tab w:val="left" w:pos="3600"/>
              </w:tabs>
              <w:rPr>
                <w:rFonts w:cs="Arial"/>
                <w:b/>
                <w:snapToGrid w:val="0"/>
                <w:color w:val="000000"/>
                <w:sz w:val="24"/>
                <w:szCs w:val="24"/>
              </w:rPr>
            </w:pPr>
            <w:r w:rsidRPr="00254707">
              <w:rPr>
                <w:rFonts w:cs="Arial"/>
                <w:b/>
                <w:snapToGrid w:val="0"/>
                <w:color w:val="000000"/>
                <w:sz w:val="24"/>
                <w:szCs w:val="24"/>
              </w:rPr>
              <w:t>Background Papers</w:t>
            </w:r>
          </w:p>
        </w:tc>
        <w:tc>
          <w:tcPr>
            <w:tcW w:w="7344" w:type="dxa"/>
          </w:tcPr>
          <w:p w14:paraId="0F009618" w14:textId="64DA01F9" w:rsidR="000A665D" w:rsidRPr="00254707" w:rsidRDefault="00346CDE" w:rsidP="00804A8F">
            <w:pPr>
              <w:widowControl w:val="0"/>
              <w:tabs>
                <w:tab w:val="left" w:pos="864"/>
                <w:tab w:val="left" w:pos="1872"/>
                <w:tab w:val="left" w:pos="2736"/>
                <w:tab w:val="left" w:pos="360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Report to Leadership Panel of 15 June 2021 </w:t>
            </w:r>
            <w:r w:rsidR="00AD5663">
              <w:rPr>
                <w:rFonts w:cs="Arial"/>
                <w:b/>
                <w:sz w:val="24"/>
                <w:szCs w:val="24"/>
              </w:rPr>
              <w:t>–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hyperlink r:id="rId11" w:history="1">
              <w:r w:rsidR="00970829" w:rsidRPr="00970829">
                <w:rPr>
                  <w:rStyle w:val="Hyperlink"/>
                  <w:rFonts w:cs="Arial"/>
                  <w:b/>
                  <w:bCs/>
                  <w:sz w:val="24"/>
                  <w:szCs w:val="24"/>
                </w:rPr>
                <w:t>Participation Requests under Part 3 of Community Empowerment (Scotland) Act 2015: Annual Report</w:t>
              </w:r>
            </w:hyperlink>
          </w:p>
        </w:tc>
      </w:tr>
      <w:tr w:rsidR="00804A8F" w:rsidRPr="00254707" w14:paraId="0F00961C" w14:textId="77777777" w:rsidTr="00857960">
        <w:tc>
          <w:tcPr>
            <w:tcW w:w="2592" w:type="dxa"/>
          </w:tcPr>
          <w:p w14:paraId="0F00961A" w14:textId="77777777" w:rsidR="00804A8F" w:rsidRPr="00254707" w:rsidRDefault="00804A8F" w:rsidP="00857960">
            <w:pPr>
              <w:widowControl w:val="0"/>
              <w:tabs>
                <w:tab w:val="left" w:pos="864"/>
                <w:tab w:val="left" w:pos="1872"/>
                <w:tab w:val="left" w:pos="2736"/>
                <w:tab w:val="left" w:pos="3600"/>
              </w:tabs>
              <w:rPr>
                <w:rFonts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44" w:type="dxa"/>
          </w:tcPr>
          <w:p w14:paraId="0F00961B" w14:textId="77777777" w:rsidR="00804A8F" w:rsidRPr="00254707" w:rsidRDefault="00804A8F" w:rsidP="00857960">
            <w:pPr>
              <w:widowControl w:val="0"/>
              <w:tabs>
                <w:tab w:val="left" w:pos="864"/>
                <w:tab w:val="left" w:pos="1872"/>
                <w:tab w:val="left" w:pos="2736"/>
                <w:tab w:val="left" w:pos="3600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2B42DB" w:rsidRPr="00254707" w14:paraId="0F009628" w14:textId="77777777" w:rsidTr="0060068E">
        <w:tc>
          <w:tcPr>
            <w:tcW w:w="2592" w:type="dxa"/>
          </w:tcPr>
          <w:p w14:paraId="0F009623" w14:textId="77777777" w:rsidR="002B42DB" w:rsidRPr="00254707" w:rsidRDefault="002B42DB" w:rsidP="00804A8F">
            <w:pPr>
              <w:widowControl w:val="0"/>
              <w:tabs>
                <w:tab w:val="left" w:pos="864"/>
                <w:tab w:val="left" w:pos="1872"/>
                <w:tab w:val="left" w:pos="2736"/>
                <w:tab w:val="left" w:pos="3600"/>
              </w:tabs>
              <w:rPr>
                <w:rFonts w:cs="Arial"/>
                <w:b/>
                <w:snapToGrid w:val="0"/>
                <w:color w:val="000000"/>
                <w:sz w:val="24"/>
                <w:szCs w:val="24"/>
              </w:rPr>
            </w:pPr>
            <w:r w:rsidRPr="00254707">
              <w:rPr>
                <w:rFonts w:cs="Arial"/>
                <w:b/>
                <w:snapToGrid w:val="0"/>
                <w:color w:val="000000"/>
                <w:sz w:val="24"/>
                <w:szCs w:val="24"/>
              </w:rPr>
              <w:t>Person to Contact</w:t>
            </w:r>
          </w:p>
        </w:tc>
        <w:tc>
          <w:tcPr>
            <w:tcW w:w="7344" w:type="dxa"/>
          </w:tcPr>
          <w:p w14:paraId="2529872C" w14:textId="3905845B" w:rsidR="00137358" w:rsidRPr="00254707" w:rsidRDefault="00346CDE" w:rsidP="00137358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Jamie Tait, Service Lead – Thriving Communities</w:t>
            </w:r>
          </w:p>
          <w:p w14:paraId="45336080" w14:textId="77777777" w:rsidR="00137358" w:rsidRPr="00254707" w:rsidRDefault="00137358" w:rsidP="00137358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254707">
              <w:rPr>
                <w:rFonts w:cs="Arial"/>
                <w:b/>
                <w:sz w:val="24"/>
                <w:szCs w:val="24"/>
              </w:rPr>
              <w:t>County Buildings, Wellington Square, Ayr, KA7 1DR</w:t>
            </w:r>
          </w:p>
          <w:p w14:paraId="6EB9D76B" w14:textId="6913FCB0" w:rsidR="00254707" w:rsidRDefault="00254707" w:rsidP="00137358">
            <w:pPr>
              <w:widowControl w:val="0"/>
              <w:tabs>
                <w:tab w:val="left" w:pos="864"/>
                <w:tab w:val="left" w:pos="1872"/>
                <w:tab w:val="left" w:pos="2736"/>
                <w:tab w:val="left" w:pos="360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Phone </w:t>
            </w:r>
            <w:r w:rsidR="00AD5663">
              <w:rPr>
                <w:rFonts w:cs="Arial"/>
                <w:b/>
                <w:sz w:val="24"/>
                <w:szCs w:val="24"/>
              </w:rPr>
              <w:t>01292 559398</w:t>
            </w:r>
          </w:p>
          <w:p w14:paraId="0F009627" w14:textId="795DF503" w:rsidR="00D058CE" w:rsidRPr="00254707" w:rsidRDefault="00137358" w:rsidP="00137358">
            <w:pPr>
              <w:widowControl w:val="0"/>
              <w:tabs>
                <w:tab w:val="left" w:pos="864"/>
                <w:tab w:val="left" w:pos="1872"/>
                <w:tab w:val="left" w:pos="2736"/>
                <w:tab w:val="left" w:pos="3600"/>
              </w:tabs>
              <w:rPr>
                <w:rFonts w:cs="Arial"/>
                <w:b/>
                <w:sz w:val="24"/>
                <w:szCs w:val="24"/>
              </w:rPr>
            </w:pPr>
            <w:r w:rsidRPr="00254707">
              <w:rPr>
                <w:rFonts w:cs="Arial"/>
                <w:b/>
                <w:sz w:val="24"/>
                <w:szCs w:val="24"/>
              </w:rPr>
              <w:t xml:space="preserve">E-mail </w:t>
            </w:r>
            <w:hyperlink r:id="rId12" w:history="1">
              <w:r w:rsidR="00346CDE" w:rsidRPr="009F1A3E">
                <w:rPr>
                  <w:rStyle w:val="Hyperlink"/>
                  <w:rFonts w:cs="Arial"/>
                  <w:b/>
                  <w:sz w:val="24"/>
                  <w:szCs w:val="24"/>
                </w:rPr>
                <w:t>jamie.tait@south-ayrshire.gov.uk</w:t>
              </w:r>
            </w:hyperlink>
            <w:r w:rsidR="002C2672" w:rsidRPr="00254707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0964210E" w14:textId="77777777" w:rsidR="00254707" w:rsidRDefault="00254707" w:rsidP="00804A8F">
      <w:pPr>
        <w:widowControl w:val="0"/>
        <w:tabs>
          <w:tab w:val="left" w:pos="864"/>
          <w:tab w:val="left" w:pos="1872"/>
          <w:tab w:val="left" w:pos="2736"/>
          <w:tab w:val="left" w:pos="3600"/>
        </w:tabs>
        <w:jc w:val="both"/>
        <w:rPr>
          <w:rFonts w:cs="Arial"/>
          <w:b/>
          <w:snapToGrid w:val="0"/>
          <w:color w:val="000000"/>
          <w:sz w:val="24"/>
          <w:szCs w:val="24"/>
        </w:rPr>
      </w:pPr>
    </w:p>
    <w:p w14:paraId="1364603F" w14:textId="19D8F4F5" w:rsidR="0015229C" w:rsidRPr="00254707" w:rsidRDefault="002B42DB" w:rsidP="00804A8F">
      <w:pPr>
        <w:widowControl w:val="0"/>
        <w:tabs>
          <w:tab w:val="left" w:pos="864"/>
          <w:tab w:val="left" w:pos="1872"/>
          <w:tab w:val="left" w:pos="2736"/>
          <w:tab w:val="left" w:pos="3600"/>
        </w:tabs>
        <w:jc w:val="both"/>
        <w:rPr>
          <w:rFonts w:cs="Arial"/>
          <w:b/>
          <w:snapToGrid w:val="0"/>
          <w:color w:val="000000"/>
          <w:sz w:val="24"/>
          <w:szCs w:val="24"/>
        </w:rPr>
      </w:pPr>
      <w:r w:rsidRPr="00254707">
        <w:rPr>
          <w:rFonts w:cs="Arial"/>
          <w:b/>
          <w:snapToGrid w:val="0"/>
          <w:color w:val="000000"/>
          <w:sz w:val="24"/>
          <w:szCs w:val="24"/>
        </w:rPr>
        <w:t>Date:</w:t>
      </w:r>
      <w:r w:rsidRPr="00254707">
        <w:rPr>
          <w:rFonts w:cs="Arial"/>
          <w:b/>
          <w:snapToGrid w:val="0"/>
          <w:color w:val="000000"/>
          <w:sz w:val="24"/>
          <w:szCs w:val="24"/>
        </w:rPr>
        <w:tab/>
      </w:r>
      <w:r w:rsidR="00346CDE">
        <w:rPr>
          <w:rFonts w:cs="Arial"/>
          <w:b/>
          <w:snapToGrid w:val="0"/>
          <w:color w:val="000000"/>
          <w:sz w:val="24"/>
          <w:szCs w:val="24"/>
        </w:rPr>
        <w:t xml:space="preserve">June </w:t>
      </w:r>
      <w:r w:rsidR="000311B4" w:rsidRPr="00254707">
        <w:rPr>
          <w:rFonts w:cs="Arial"/>
          <w:b/>
          <w:snapToGrid w:val="0"/>
          <w:color w:val="000000"/>
          <w:sz w:val="24"/>
          <w:szCs w:val="24"/>
        </w:rPr>
        <w:t xml:space="preserve">2022 </w:t>
      </w:r>
    </w:p>
    <w:sectPr w:rsidR="0015229C" w:rsidRPr="00254707" w:rsidSect="0015229C">
      <w:footerReference w:type="default" r:id="rId13"/>
      <w:type w:val="continuous"/>
      <w:pgSz w:w="11909" w:h="16834" w:code="9"/>
      <w:pgMar w:top="864" w:right="1152" w:bottom="576" w:left="1152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DE92" w14:textId="77777777" w:rsidR="000B4F45" w:rsidRDefault="000B4F45" w:rsidP="00AB4D52">
      <w:r>
        <w:separator/>
      </w:r>
    </w:p>
  </w:endnote>
  <w:endnote w:type="continuationSeparator" w:id="0">
    <w:p w14:paraId="1499826E" w14:textId="77777777" w:rsidR="000B4F45" w:rsidRDefault="000B4F45" w:rsidP="00AB4D52">
      <w:r>
        <w:continuationSeparator/>
      </w:r>
    </w:p>
  </w:endnote>
  <w:endnote w:type="continuationNotice" w:id="1">
    <w:p w14:paraId="4D62EF1F" w14:textId="77777777" w:rsidR="000B4F45" w:rsidRDefault="000B4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9720" w14:textId="2225256C" w:rsidR="00AA1953" w:rsidRPr="00507745" w:rsidRDefault="001006BF" w:rsidP="00507745">
    <w:pPr>
      <w:pStyle w:val="Footer"/>
      <w:jc w:val="right"/>
      <w:rPr>
        <w:szCs w:val="22"/>
      </w:rPr>
    </w:pPr>
    <w:r w:rsidRPr="00507745">
      <w:rPr>
        <w:szCs w:val="22"/>
      </w:rPr>
      <w:fldChar w:fldCharType="begin"/>
    </w:r>
    <w:r w:rsidR="00AA1953" w:rsidRPr="00507745">
      <w:rPr>
        <w:szCs w:val="22"/>
      </w:rPr>
      <w:instrText xml:space="preserve"> PAGE   \* MERGEFORMAT </w:instrText>
    </w:r>
    <w:r w:rsidRPr="00507745">
      <w:rPr>
        <w:szCs w:val="22"/>
      </w:rPr>
      <w:fldChar w:fldCharType="separate"/>
    </w:r>
    <w:r w:rsidR="00137358">
      <w:rPr>
        <w:noProof/>
        <w:szCs w:val="22"/>
      </w:rPr>
      <w:t>1</w:t>
    </w:r>
    <w:r w:rsidRPr="00507745">
      <w:rPr>
        <w:noProof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835B" w14:textId="77777777" w:rsidR="000B4F45" w:rsidRDefault="000B4F45" w:rsidP="00AB4D52">
      <w:r>
        <w:separator/>
      </w:r>
    </w:p>
  </w:footnote>
  <w:footnote w:type="continuationSeparator" w:id="0">
    <w:p w14:paraId="6EED5CE2" w14:textId="77777777" w:rsidR="000B4F45" w:rsidRDefault="000B4F45" w:rsidP="00AB4D52">
      <w:r>
        <w:continuationSeparator/>
      </w:r>
    </w:p>
  </w:footnote>
  <w:footnote w:type="continuationNotice" w:id="1">
    <w:p w14:paraId="6593AFBD" w14:textId="77777777" w:rsidR="000B4F45" w:rsidRDefault="000B4F45"/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852072012" textId="1622071926" start="180" length="4" invalidationStart="180" invalidationLength="4" id="1huJc9AI"/>
  </int:Manifest>
  <int:Observations>
    <int:Content id="1huJc9A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20C4"/>
    <w:multiLevelType w:val="multilevel"/>
    <w:tmpl w:val="8AB4AB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3E26EF"/>
    <w:multiLevelType w:val="hybridMultilevel"/>
    <w:tmpl w:val="A3E05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7DC3"/>
    <w:multiLevelType w:val="hybridMultilevel"/>
    <w:tmpl w:val="E670E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41B0"/>
    <w:multiLevelType w:val="multilevel"/>
    <w:tmpl w:val="61E29C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917BC2"/>
    <w:multiLevelType w:val="multilevel"/>
    <w:tmpl w:val="328802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50B4276"/>
    <w:multiLevelType w:val="multilevel"/>
    <w:tmpl w:val="E236EF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9C5456"/>
    <w:multiLevelType w:val="hybridMultilevel"/>
    <w:tmpl w:val="5EDA6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04DB4"/>
    <w:multiLevelType w:val="multilevel"/>
    <w:tmpl w:val="7D84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8808DC"/>
    <w:multiLevelType w:val="hybridMultilevel"/>
    <w:tmpl w:val="3E50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F20FE"/>
    <w:multiLevelType w:val="multilevel"/>
    <w:tmpl w:val="C75A731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sz w:val="22"/>
      </w:rPr>
    </w:lvl>
  </w:abstractNum>
  <w:num w:numId="1" w16cid:durableId="1605531946">
    <w:abstractNumId w:val="6"/>
  </w:num>
  <w:num w:numId="2" w16cid:durableId="1927835359">
    <w:abstractNumId w:val="8"/>
  </w:num>
  <w:num w:numId="3" w16cid:durableId="884100466">
    <w:abstractNumId w:val="2"/>
  </w:num>
  <w:num w:numId="4" w16cid:durableId="1881477895">
    <w:abstractNumId w:val="7"/>
  </w:num>
  <w:num w:numId="5" w16cid:durableId="16498187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2425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7471560">
    <w:abstractNumId w:val="1"/>
  </w:num>
  <w:num w:numId="8" w16cid:durableId="986544249">
    <w:abstractNumId w:val="4"/>
  </w:num>
  <w:num w:numId="9" w16cid:durableId="224147374">
    <w:abstractNumId w:val="0"/>
  </w:num>
  <w:num w:numId="10" w16cid:durableId="289212451">
    <w:abstractNumId w:val="3"/>
  </w:num>
  <w:num w:numId="11" w16cid:durableId="579604151">
    <w:abstractNumId w:val="5"/>
  </w:num>
  <w:num w:numId="12" w16cid:durableId="139978887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CD7"/>
    <w:rsid w:val="0000120E"/>
    <w:rsid w:val="000074F8"/>
    <w:rsid w:val="000123A8"/>
    <w:rsid w:val="000130B4"/>
    <w:rsid w:val="00014CD7"/>
    <w:rsid w:val="00015ED7"/>
    <w:rsid w:val="0001626B"/>
    <w:rsid w:val="00021FD6"/>
    <w:rsid w:val="000311B4"/>
    <w:rsid w:val="00032709"/>
    <w:rsid w:val="0003426E"/>
    <w:rsid w:val="00043726"/>
    <w:rsid w:val="0004426C"/>
    <w:rsid w:val="00046AC9"/>
    <w:rsid w:val="000474E8"/>
    <w:rsid w:val="00052D84"/>
    <w:rsid w:val="00055CD9"/>
    <w:rsid w:val="0006208F"/>
    <w:rsid w:val="0006338C"/>
    <w:rsid w:val="00070CA3"/>
    <w:rsid w:val="00071222"/>
    <w:rsid w:val="00071B41"/>
    <w:rsid w:val="00072433"/>
    <w:rsid w:val="00074A6A"/>
    <w:rsid w:val="0007595D"/>
    <w:rsid w:val="00083E13"/>
    <w:rsid w:val="000879C0"/>
    <w:rsid w:val="0009082D"/>
    <w:rsid w:val="000968C5"/>
    <w:rsid w:val="00097854"/>
    <w:rsid w:val="000A114E"/>
    <w:rsid w:val="000A1522"/>
    <w:rsid w:val="000A213E"/>
    <w:rsid w:val="000A3FA6"/>
    <w:rsid w:val="000A665D"/>
    <w:rsid w:val="000A7E7C"/>
    <w:rsid w:val="000B01AA"/>
    <w:rsid w:val="000B0775"/>
    <w:rsid w:val="000B1349"/>
    <w:rsid w:val="000B4F45"/>
    <w:rsid w:val="000C0AB2"/>
    <w:rsid w:val="000D0DB1"/>
    <w:rsid w:val="000D3DDB"/>
    <w:rsid w:val="000D748B"/>
    <w:rsid w:val="000E1ADA"/>
    <w:rsid w:val="000E1C13"/>
    <w:rsid w:val="000E2814"/>
    <w:rsid w:val="000E30C4"/>
    <w:rsid w:val="000E3633"/>
    <w:rsid w:val="000F479B"/>
    <w:rsid w:val="000F4C5F"/>
    <w:rsid w:val="000F639A"/>
    <w:rsid w:val="000F6746"/>
    <w:rsid w:val="001006BF"/>
    <w:rsid w:val="00115510"/>
    <w:rsid w:val="00115E81"/>
    <w:rsid w:val="001242BC"/>
    <w:rsid w:val="00131F5D"/>
    <w:rsid w:val="00132C1F"/>
    <w:rsid w:val="001344A2"/>
    <w:rsid w:val="00136C93"/>
    <w:rsid w:val="00137305"/>
    <w:rsid w:val="00137358"/>
    <w:rsid w:val="00143CF8"/>
    <w:rsid w:val="0014412F"/>
    <w:rsid w:val="00146B79"/>
    <w:rsid w:val="00147668"/>
    <w:rsid w:val="0015229C"/>
    <w:rsid w:val="00152A95"/>
    <w:rsid w:val="001537D1"/>
    <w:rsid w:val="0015748B"/>
    <w:rsid w:val="001608A2"/>
    <w:rsid w:val="00166DA1"/>
    <w:rsid w:val="0017432F"/>
    <w:rsid w:val="00181152"/>
    <w:rsid w:val="001858AD"/>
    <w:rsid w:val="0018602D"/>
    <w:rsid w:val="00190A76"/>
    <w:rsid w:val="00191F3E"/>
    <w:rsid w:val="001A2270"/>
    <w:rsid w:val="001A4A2B"/>
    <w:rsid w:val="001B0EC6"/>
    <w:rsid w:val="001B36D2"/>
    <w:rsid w:val="001B514B"/>
    <w:rsid w:val="001B7E1F"/>
    <w:rsid w:val="001C5546"/>
    <w:rsid w:val="001C7BA2"/>
    <w:rsid w:val="001D0E65"/>
    <w:rsid w:val="001D245D"/>
    <w:rsid w:val="001D58CC"/>
    <w:rsid w:val="001E0520"/>
    <w:rsid w:val="001E423C"/>
    <w:rsid w:val="001F14E3"/>
    <w:rsid w:val="001F75BD"/>
    <w:rsid w:val="00205728"/>
    <w:rsid w:val="00206553"/>
    <w:rsid w:val="00210CAA"/>
    <w:rsid w:val="00224D89"/>
    <w:rsid w:val="002259C1"/>
    <w:rsid w:val="00226DA4"/>
    <w:rsid w:val="0022790C"/>
    <w:rsid w:val="002321D2"/>
    <w:rsid w:val="00236925"/>
    <w:rsid w:val="00236EDD"/>
    <w:rsid w:val="00240E51"/>
    <w:rsid w:val="00243264"/>
    <w:rsid w:val="00243CDB"/>
    <w:rsid w:val="0024772D"/>
    <w:rsid w:val="00251E50"/>
    <w:rsid w:val="00254707"/>
    <w:rsid w:val="00254E41"/>
    <w:rsid w:val="002556FB"/>
    <w:rsid w:val="002628E1"/>
    <w:rsid w:val="00263DB1"/>
    <w:rsid w:val="00264DE1"/>
    <w:rsid w:val="00267292"/>
    <w:rsid w:val="00267D8F"/>
    <w:rsid w:val="00267F5B"/>
    <w:rsid w:val="0027373F"/>
    <w:rsid w:val="0027418B"/>
    <w:rsid w:val="00276E43"/>
    <w:rsid w:val="00281AAC"/>
    <w:rsid w:val="00290F42"/>
    <w:rsid w:val="00291F83"/>
    <w:rsid w:val="0029417E"/>
    <w:rsid w:val="002952C8"/>
    <w:rsid w:val="00297A10"/>
    <w:rsid w:val="002A1837"/>
    <w:rsid w:val="002A3C12"/>
    <w:rsid w:val="002A5F62"/>
    <w:rsid w:val="002B184F"/>
    <w:rsid w:val="002B1A96"/>
    <w:rsid w:val="002B20C4"/>
    <w:rsid w:val="002B42DB"/>
    <w:rsid w:val="002B4456"/>
    <w:rsid w:val="002B4F8F"/>
    <w:rsid w:val="002C0D69"/>
    <w:rsid w:val="002C19B2"/>
    <w:rsid w:val="002C2672"/>
    <w:rsid w:val="002C3588"/>
    <w:rsid w:val="002C553A"/>
    <w:rsid w:val="002D3FAA"/>
    <w:rsid w:val="002D4AFB"/>
    <w:rsid w:val="002D7C26"/>
    <w:rsid w:val="002E3DCE"/>
    <w:rsid w:val="002F0CA2"/>
    <w:rsid w:val="002F2BCA"/>
    <w:rsid w:val="002F4131"/>
    <w:rsid w:val="002F7FCE"/>
    <w:rsid w:val="00317140"/>
    <w:rsid w:val="00322ACF"/>
    <w:rsid w:val="00327465"/>
    <w:rsid w:val="003304EB"/>
    <w:rsid w:val="00331545"/>
    <w:rsid w:val="003320BD"/>
    <w:rsid w:val="003361B5"/>
    <w:rsid w:val="0033794B"/>
    <w:rsid w:val="00337F43"/>
    <w:rsid w:val="003402EA"/>
    <w:rsid w:val="0034127E"/>
    <w:rsid w:val="00344F4F"/>
    <w:rsid w:val="00346CDE"/>
    <w:rsid w:val="00346F02"/>
    <w:rsid w:val="00347C65"/>
    <w:rsid w:val="003504B0"/>
    <w:rsid w:val="00351ED9"/>
    <w:rsid w:val="00353093"/>
    <w:rsid w:val="00353275"/>
    <w:rsid w:val="00353798"/>
    <w:rsid w:val="00355FED"/>
    <w:rsid w:val="00356C7C"/>
    <w:rsid w:val="003611B1"/>
    <w:rsid w:val="00364BD3"/>
    <w:rsid w:val="00366B05"/>
    <w:rsid w:val="00367F63"/>
    <w:rsid w:val="00373119"/>
    <w:rsid w:val="00374F3B"/>
    <w:rsid w:val="00376791"/>
    <w:rsid w:val="00385CF7"/>
    <w:rsid w:val="0039627F"/>
    <w:rsid w:val="003A7649"/>
    <w:rsid w:val="003B19FA"/>
    <w:rsid w:val="003B29DF"/>
    <w:rsid w:val="003C2858"/>
    <w:rsid w:val="003C3ABE"/>
    <w:rsid w:val="003C47BB"/>
    <w:rsid w:val="003C5A02"/>
    <w:rsid w:val="003C5C92"/>
    <w:rsid w:val="003C6785"/>
    <w:rsid w:val="003C77B9"/>
    <w:rsid w:val="003C7A45"/>
    <w:rsid w:val="003D255C"/>
    <w:rsid w:val="003D528E"/>
    <w:rsid w:val="003D67F9"/>
    <w:rsid w:val="003E03BC"/>
    <w:rsid w:val="003E3161"/>
    <w:rsid w:val="003E37B3"/>
    <w:rsid w:val="003E3931"/>
    <w:rsid w:val="003E3B6E"/>
    <w:rsid w:val="003E5CFB"/>
    <w:rsid w:val="003E77FF"/>
    <w:rsid w:val="003F013D"/>
    <w:rsid w:val="003F2AAB"/>
    <w:rsid w:val="003F609C"/>
    <w:rsid w:val="00400AE7"/>
    <w:rsid w:val="00402D94"/>
    <w:rsid w:val="00406123"/>
    <w:rsid w:val="00407604"/>
    <w:rsid w:val="00407750"/>
    <w:rsid w:val="00410CDF"/>
    <w:rsid w:val="00411282"/>
    <w:rsid w:val="00413A3F"/>
    <w:rsid w:val="00417B19"/>
    <w:rsid w:val="00420FA0"/>
    <w:rsid w:val="00421336"/>
    <w:rsid w:val="0042199D"/>
    <w:rsid w:val="004258DA"/>
    <w:rsid w:val="004315F1"/>
    <w:rsid w:val="004324BD"/>
    <w:rsid w:val="004456DE"/>
    <w:rsid w:val="00446D00"/>
    <w:rsid w:val="00446E58"/>
    <w:rsid w:val="0045228A"/>
    <w:rsid w:val="00454270"/>
    <w:rsid w:val="00463680"/>
    <w:rsid w:val="004644FB"/>
    <w:rsid w:val="00465737"/>
    <w:rsid w:val="004713AB"/>
    <w:rsid w:val="00472DDB"/>
    <w:rsid w:val="004773EB"/>
    <w:rsid w:val="00477F12"/>
    <w:rsid w:val="00481182"/>
    <w:rsid w:val="004812C9"/>
    <w:rsid w:val="0048665A"/>
    <w:rsid w:val="00490C5B"/>
    <w:rsid w:val="00493119"/>
    <w:rsid w:val="004A25DE"/>
    <w:rsid w:val="004A7550"/>
    <w:rsid w:val="004B270A"/>
    <w:rsid w:val="004B6D38"/>
    <w:rsid w:val="004C1BB8"/>
    <w:rsid w:val="004C637C"/>
    <w:rsid w:val="004C6C95"/>
    <w:rsid w:val="004C7C4E"/>
    <w:rsid w:val="004D0EE9"/>
    <w:rsid w:val="004D62F7"/>
    <w:rsid w:val="004D7461"/>
    <w:rsid w:val="004E2277"/>
    <w:rsid w:val="004F15A8"/>
    <w:rsid w:val="004F5139"/>
    <w:rsid w:val="004F58FE"/>
    <w:rsid w:val="00500E77"/>
    <w:rsid w:val="005018A2"/>
    <w:rsid w:val="00501ED6"/>
    <w:rsid w:val="00507745"/>
    <w:rsid w:val="00520A7C"/>
    <w:rsid w:val="00523538"/>
    <w:rsid w:val="00524D95"/>
    <w:rsid w:val="0052581A"/>
    <w:rsid w:val="00526D30"/>
    <w:rsid w:val="00527B4A"/>
    <w:rsid w:val="00530347"/>
    <w:rsid w:val="00531A1C"/>
    <w:rsid w:val="0053391C"/>
    <w:rsid w:val="00534271"/>
    <w:rsid w:val="005363F1"/>
    <w:rsid w:val="00540559"/>
    <w:rsid w:val="00540C29"/>
    <w:rsid w:val="00542173"/>
    <w:rsid w:val="00545806"/>
    <w:rsid w:val="00550DE0"/>
    <w:rsid w:val="005574BC"/>
    <w:rsid w:val="00562C6D"/>
    <w:rsid w:val="005638D4"/>
    <w:rsid w:val="005654BD"/>
    <w:rsid w:val="00567746"/>
    <w:rsid w:val="00567809"/>
    <w:rsid w:val="00570823"/>
    <w:rsid w:val="005737FC"/>
    <w:rsid w:val="0057448A"/>
    <w:rsid w:val="00574D74"/>
    <w:rsid w:val="00575BB9"/>
    <w:rsid w:val="00577DF0"/>
    <w:rsid w:val="0058138F"/>
    <w:rsid w:val="00585A0D"/>
    <w:rsid w:val="00587623"/>
    <w:rsid w:val="005907BE"/>
    <w:rsid w:val="005938BF"/>
    <w:rsid w:val="005A3CC9"/>
    <w:rsid w:val="005A5BC2"/>
    <w:rsid w:val="005B1DB7"/>
    <w:rsid w:val="005B2FF6"/>
    <w:rsid w:val="005B35F4"/>
    <w:rsid w:val="005B75FF"/>
    <w:rsid w:val="005C0F05"/>
    <w:rsid w:val="005C4C2E"/>
    <w:rsid w:val="005D1E9C"/>
    <w:rsid w:val="005D5A7B"/>
    <w:rsid w:val="005D7B3A"/>
    <w:rsid w:val="005E1E1C"/>
    <w:rsid w:val="005E230E"/>
    <w:rsid w:val="005E7075"/>
    <w:rsid w:val="005F13A2"/>
    <w:rsid w:val="005F1BE9"/>
    <w:rsid w:val="005F7818"/>
    <w:rsid w:val="00602207"/>
    <w:rsid w:val="00602D2C"/>
    <w:rsid w:val="00605B59"/>
    <w:rsid w:val="006120B8"/>
    <w:rsid w:val="006127C4"/>
    <w:rsid w:val="006159A9"/>
    <w:rsid w:val="006164F3"/>
    <w:rsid w:val="00617B3B"/>
    <w:rsid w:val="006223F6"/>
    <w:rsid w:val="00626F85"/>
    <w:rsid w:val="00630395"/>
    <w:rsid w:val="00630873"/>
    <w:rsid w:val="0063138A"/>
    <w:rsid w:val="006363CF"/>
    <w:rsid w:val="00637817"/>
    <w:rsid w:val="00641582"/>
    <w:rsid w:val="00643989"/>
    <w:rsid w:val="0064499A"/>
    <w:rsid w:val="00644B98"/>
    <w:rsid w:val="00647EF2"/>
    <w:rsid w:val="00660D7A"/>
    <w:rsid w:val="00661844"/>
    <w:rsid w:val="00661F5E"/>
    <w:rsid w:val="00664912"/>
    <w:rsid w:val="00670B58"/>
    <w:rsid w:val="0067117B"/>
    <w:rsid w:val="00676425"/>
    <w:rsid w:val="00682F0E"/>
    <w:rsid w:val="0068492A"/>
    <w:rsid w:val="0069185B"/>
    <w:rsid w:val="00692508"/>
    <w:rsid w:val="00692B74"/>
    <w:rsid w:val="0069342E"/>
    <w:rsid w:val="0069430F"/>
    <w:rsid w:val="00697997"/>
    <w:rsid w:val="006A0D0B"/>
    <w:rsid w:val="006A1900"/>
    <w:rsid w:val="006A546E"/>
    <w:rsid w:val="006B0F64"/>
    <w:rsid w:val="006B1BE6"/>
    <w:rsid w:val="006B2CD9"/>
    <w:rsid w:val="006B4903"/>
    <w:rsid w:val="006B5593"/>
    <w:rsid w:val="006B6048"/>
    <w:rsid w:val="006B7353"/>
    <w:rsid w:val="006C12D3"/>
    <w:rsid w:val="006C2B35"/>
    <w:rsid w:val="006C301B"/>
    <w:rsid w:val="006C3776"/>
    <w:rsid w:val="006C51C7"/>
    <w:rsid w:val="006C6277"/>
    <w:rsid w:val="006D3B7A"/>
    <w:rsid w:val="006D5676"/>
    <w:rsid w:val="006E10F3"/>
    <w:rsid w:val="006F00CD"/>
    <w:rsid w:val="006F3162"/>
    <w:rsid w:val="006F58F0"/>
    <w:rsid w:val="006F6376"/>
    <w:rsid w:val="006F7A20"/>
    <w:rsid w:val="007002A3"/>
    <w:rsid w:val="007024F1"/>
    <w:rsid w:val="00710FDF"/>
    <w:rsid w:val="007117C9"/>
    <w:rsid w:val="00715730"/>
    <w:rsid w:val="007232FF"/>
    <w:rsid w:val="0072508D"/>
    <w:rsid w:val="00725161"/>
    <w:rsid w:val="00726F39"/>
    <w:rsid w:val="00734AC8"/>
    <w:rsid w:val="00736640"/>
    <w:rsid w:val="00737E2E"/>
    <w:rsid w:val="007422B4"/>
    <w:rsid w:val="007466E8"/>
    <w:rsid w:val="007537B2"/>
    <w:rsid w:val="00754480"/>
    <w:rsid w:val="0075641B"/>
    <w:rsid w:val="0076021D"/>
    <w:rsid w:val="0076149E"/>
    <w:rsid w:val="00762365"/>
    <w:rsid w:val="007641EA"/>
    <w:rsid w:val="00770490"/>
    <w:rsid w:val="00771A62"/>
    <w:rsid w:val="007770B5"/>
    <w:rsid w:val="00777F19"/>
    <w:rsid w:val="007813B5"/>
    <w:rsid w:val="00781542"/>
    <w:rsid w:val="0078342A"/>
    <w:rsid w:val="007848BE"/>
    <w:rsid w:val="0079382C"/>
    <w:rsid w:val="007A0652"/>
    <w:rsid w:val="007A1EEC"/>
    <w:rsid w:val="007A3918"/>
    <w:rsid w:val="007A7965"/>
    <w:rsid w:val="007B03EE"/>
    <w:rsid w:val="007B1B43"/>
    <w:rsid w:val="007B3F89"/>
    <w:rsid w:val="007B5545"/>
    <w:rsid w:val="007B61A9"/>
    <w:rsid w:val="007C24BE"/>
    <w:rsid w:val="007D51A1"/>
    <w:rsid w:val="007F1819"/>
    <w:rsid w:val="007F2C27"/>
    <w:rsid w:val="007F421B"/>
    <w:rsid w:val="007F6DA0"/>
    <w:rsid w:val="007F7C31"/>
    <w:rsid w:val="008014F9"/>
    <w:rsid w:val="008024AE"/>
    <w:rsid w:val="00804A8F"/>
    <w:rsid w:val="00805E36"/>
    <w:rsid w:val="00813D75"/>
    <w:rsid w:val="00822687"/>
    <w:rsid w:val="008273F3"/>
    <w:rsid w:val="00827FAC"/>
    <w:rsid w:val="00831A8E"/>
    <w:rsid w:val="00833CF5"/>
    <w:rsid w:val="00840641"/>
    <w:rsid w:val="00842DA6"/>
    <w:rsid w:val="00844108"/>
    <w:rsid w:val="0085450C"/>
    <w:rsid w:val="00855BB5"/>
    <w:rsid w:val="00856198"/>
    <w:rsid w:val="00864C1D"/>
    <w:rsid w:val="00874806"/>
    <w:rsid w:val="00876412"/>
    <w:rsid w:val="008829A3"/>
    <w:rsid w:val="00883767"/>
    <w:rsid w:val="0088506D"/>
    <w:rsid w:val="00891061"/>
    <w:rsid w:val="00893725"/>
    <w:rsid w:val="00893E2F"/>
    <w:rsid w:val="0089720F"/>
    <w:rsid w:val="0089777D"/>
    <w:rsid w:val="008A0204"/>
    <w:rsid w:val="008A2D45"/>
    <w:rsid w:val="008A2D6D"/>
    <w:rsid w:val="008A462D"/>
    <w:rsid w:val="008A6810"/>
    <w:rsid w:val="008A72DD"/>
    <w:rsid w:val="008B31E4"/>
    <w:rsid w:val="008B59FF"/>
    <w:rsid w:val="008B628B"/>
    <w:rsid w:val="008C2C39"/>
    <w:rsid w:val="008C6415"/>
    <w:rsid w:val="008D0C0A"/>
    <w:rsid w:val="008D1E69"/>
    <w:rsid w:val="008D300D"/>
    <w:rsid w:val="008E5F23"/>
    <w:rsid w:val="008F0782"/>
    <w:rsid w:val="008F1D57"/>
    <w:rsid w:val="008F26AA"/>
    <w:rsid w:val="008F380D"/>
    <w:rsid w:val="008F6642"/>
    <w:rsid w:val="008F6B39"/>
    <w:rsid w:val="009006E0"/>
    <w:rsid w:val="00901C06"/>
    <w:rsid w:val="00903121"/>
    <w:rsid w:val="00903211"/>
    <w:rsid w:val="00903547"/>
    <w:rsid w:val="00903896"/>
    <w:rsid w:val="009137F2"/>
    <w:rsid w:val="00913FD9"/>
    <w:rsid w:val="00920BA6"/>
    <w:rsid w:val="00921A07"/>
    <w:rsid w:val="00922575"/>
    <w:rsid w:val="009234DB"/>
    <w:rsid w:val="009270B3"/>
    <w:rsid w:val="009271B4"/>
    <w:rsid w:val="00943AD4"/>
    <w:rsid w:val="0094573B"/>
    <w:rsid w:val="00946C5E"/>
    <w:rsid w:val="00946DA2"/>
    <w:rsid w:val="009539F7"/>
    <w:rsid w:val="00953C5C"/>
    <w:rsid w:val="00956668"/>
    <w:rsid w:val="00957066"/>
    <w:rsid w:val="00957513"/>
    <w:rsid w:val="009639BB"/>
    <w:rsid w:val="009652E6"/>
    <w:rsid w:val="00965455"/>
    <w:rsid w:val="0096666A"/>
    <w:rsid w:val="0097015C"/>
    <w:rsid w:val="00970829"/>
    <w:rsid w:val="0097120F"/>
    <w:rsid w:val="009738C9"/>
    <w:rsid w:val="00977025"/>
    <w:rsid w:val="00982C0E"/>
    <w:rsid w:val="0098632C"/>
    <w:rsid w:val="00987463"/>
    <w:rsid w:val="009A59B8"/>
    <w:rsid w:val="009B506A"/>
    <w:rsid w:val="009B6173"/>
    <w:rsid w:val="009B645E"/>
    <w:rsid w:val="009B6DDF"/>
    <w:rsid w:val="009C2A78"/>
    <w:rsid w:val="009C7A81"/>
    <w:rsid w:val="009D0D52"/>
    <w:rsid w:val="009D377E"/>
    <w:rsid w:val="009D3C4C"/>
    <w:rsid w:val="009D6231"/>
    <w:rsid w:val="009E112D"/>
    <w:rsid w:val="009E230A"/>
    <w:rsid w:val="009E5B2B"/>
    <w:rsid w:val="009E673B"/>
    <w:rsid w:val="009E722C"/>
    <w:rsid w:val="009F4A85"/>
    <w:rsid w:val="00A02063"/>
    <w:rsid w:val="00A03F9A"/>
    <w:rsid w:val="00A040EB"/>
    <w:rsid w:val="00A1440E"/>
    <w:rsid w:val="00A175CE"/>
    <w:rsid w:val="00A17DE1"/>
    <w:rsid w:val="00A375B4"/>
    <w:rsid w:val="00A37FE9"/>
    <w:rsid w:val="00A404F9"/>
    <w:rsid w:val="00A44011"/>
    <w:rsid w:val="00A46B33"/>
    <w:rsid w:val="00A46D67"/>
    <w:rsid w:val="00A508F2"/>
    <w:rsid w:val="00A55EE2"/>
    <w:rsid w:val="00A57F1E"/>
    <w:rsid w:val="00A57F46"/>
    <w:rsid w:val="00A63CAA"/>
    <w:rsid w:val="00A650AE"/>
    <w:rsid w:val="00A65FD8"/>
    <w:rsid w:val="00A72810"/>
    <w:rsid w:val="00A76EF2"/>
    <w:rsid w:val="00A810FD"/>
    <w:rsid w:val="00A82BA9"/>
    <w:rsid w:val="00A91118"/>
    <w:rsid w:val="00A964DA"/>
    <w:rsid w:val="00A96C61"/>
    <w:rsid w:val="00AA1953"/>
    <w:rsid w:val="00AA4385"/>
    <w:rsid w:val="00AA7959"/>
    <w:rsid w:val="00AB1694"/>
    <w:rsid w:val="00AB4D52"/>
    <w:rsid w:val="00AC4EB2"/>
    <w:rsid w:val="00AC58C0"/>
    <w:rsid w:val="00AC5DA6"/>
    <w:rsid w:val="00AC67AA"/>
    <w:rsid w:val="00AD081D"/>
    <w:rsid w:val="00AD1DDA"/>
    <w:rsid w:val="00AD4E79"/>
    <w:rsid w:val="00AD5663"/>
    <w:rsid w:val="00AD75B1"/>
    <w:rsid w:val="00AE398E"/>
    <w:rsid w:val="00AE3F30"/>
    <w:rsid w:val="00AF19D9"/>
    <w:rsid w:val="00B01030"/>
    <w:rsid w:val="00B03841"/>
    <w:rsid w:val="00B06088"/>
    <w:rsid w:val="00B108CE"/>
    <w:rsid w:val="00B124CB"/>
    <w:rsid w:val="00B1294B"/>
    <w:rsid w:val="00B13AF4"/>
    <w:rsid w:val="00B263BB"/>
    <w:rsid w:val="00B263C7"/>
    <w:rsid w:val="00B2663B"/>
    <w:rsid w:val="00B30410"/>
    <w:rsid w:val="00B31EFD"/>
    <w:rsid w:val="00B332AB"/>
    <w:rsid w:val="00B33A69"/>
    <w:rsid w:val="00B35900"/>
    <w:rsid w:val="00B360CE"/>
    <w:rsid w:val="00B3678A"/>
    <w:rsid w:val="00B4063D"/>
    <w:rsid w:val="00B425CA"/>
    <w:rsid w:val="00B4334C"/>
    <w:rsid w:val="00B43F23"/>
    <w:rsid w:val="00B44B3F"/>
    <w:rsid w:val="00B46ADC"/>
    <w:rsid w:val="00B4755B"/>
    <w:rsid w:val="00B51FF5"/>
    <w:rsid w:val="00B54A7E"/>
    <w:rsid w:val="00B57F53"/>
    <w:rsid w:val="00B60740"/>
    <w:rsid w:val="00B637CC"/>
    <w:rsid w:val="00B63C2C"/>
    <w:rsid w:val="00B670B2"/>
    <w:rsid w:val="00B7258A"/>
    <w:rsid w:val="00B72BA6"/>
    <w:rsid w:val="00B73C78"/>
    <w:rsid w:val="00B766EC"/>
    <w:rsid w:val="00B76A60"/>
    <w:rsid w:val="00B804D0"/>
    <w:rsid w:val="00B90881"/>
    <w:rsid w:val="00B92F56"/>
    <w:rsid w:val="00B942FE"/>
    <w:rsid w:val="00B94ABF"/>
    <w:rsid w:val="00B94AF4"/>
    <w:rsid w:val="00B96038"/>
    <w:rsid w:val="00B9725F"/>
    <w:rsid w:val="00BA043D"/>
    <w:rsid w:val="00BA115F"/>
    <w:rsid w:val="00BA4E89"/>
    <w:rsid w:val="00BA6839"/>
    <w:rsid w:val="00BA7727"/>
    <w:rsid w:val="00BB2DCE"/>
    <w:rsid w:val="00BB3F28"/>
    <w:rsid w:val="00BB6D22"/>
    <w:rsid w:val="00BC0ED1"/>
    <w:rsid w:val="00BC195F"/>
    <w:rsid w:val="00BD1628"/>
    <w:rsid w:val="00BD20E6"/>
    <w:rsid w:val="00BD44F7"/>
    <w:rsid w:val="00BD51AE"/>
    <w:rsid w:val="00BD5B5E"/>
    <w:rsid w:val="00BD731F"/>
    <w:rsid w:val="00BE4F4F"/>
    <w:rsid w:val="00BE5948"/>
    <w:rsid w:val="00BE65CD"/>
    <w:rsid w:val="00BE67AC"/>
    <w:rsid w:val="00BF1081"/>
    <w:rsid w:val="00BF3150"/>
    <w:rsid w:val="00BF40F4"/>
    <w:rsid w:val="00BF656B"/>
    <w:rsid w:val="00BF6D35"/>
    <w:rsid w:val="00C01B86"/>
    <w:rsid w:val="00C02098"/>
    <w:rsid w:val="00C02C0A"/>
    <w:rsid w:val="00C0378E"/>
    <w:rsid w:val="00C045EF"/>
    <w:rsid w:val="00C068E7"/>
    <w:rsid w:val="00C12385"/>
    <w:rsid w:val="00C1413A"/>
    <w:rsid w:val="00C146E4"/>
    <w:rsid w:val="00C207A6"/>
    <w:rsid w:val="00C20AB1"/>
    <w:rsid w:val="00C23142"/>
    <w:rsid w:val="00C2708C"/>
    <w:rsid w:val="00C32E09"/>
    <w:rsid w:val="00C3517F"/>
    <w:rsid w:val="00C369F4"/>
    <w:rsid w:val="00C554BE"/>
    <w:rsid w:val="00C563D6"/>
    <w:rsid w:val="00C60BF3"/>
    <w:rsid w:val="00C6124B"/>
    <w:rsid w:val="00C6549C"/>
    <w:rsid w:val="00C66BDD"/>
    <w:rsid w:val="00C707ED"/>
    <w:rsid w:val="00C72279"/>
    <w:rsid w:val="00C8582E"/>
    <w:rsid w:val="00C92A63"/>
    <w:rsid w:val="00C94474"/>
    <w:rsid w:val="00CA18BC"/>
    <w:rsid w:val="00CA3C4C"/>
    <w:rsid w:val="00CB0339"/>
    <w:rsid w:val="00CB3C58"/>
    <w:rsid w:val="00CB6691"/>
    <w:rsid w:val="00CB6E2B"/>
    <w:rsid w:val="00CC10D5"/>
    <w:rsid w:val="00CC2086"/>
    <w:rsid w:val="00CD2B6E"/>
    <w:rsid w:val="00CE0DAD"/>
    <w:rsid w:val="00CE369F"/>
    <w:rsid w:val="00CE455A"/>
    <w:rsid w:val="00CE544B"/>
    <w:rsid w:val="00CF1AB5"/>
    <w:rsid w:val="00CF5F0B"/>
    <w:rsid w:val="00CF603B"/>
    <w:rsid w:val="00CF740F"/>
    <w:rsid w:val="00CF77C7"/>
    <w:rsid w:val="00CF7FF6"/>
    <w:rsid w:val="00D013FA"/>
    <w:rsid w:val="00D058CE"/>
    <w:rsid w:val="00D078A7"/>
    <w:rsid w:val="00D07B0A"/>
    <w:rsid w:val="00D1008C"/>
    <w:rsid w:val="00D13FB7"/>
    <w:rsid w:val="00D15D74"/>
    <w:rsid w:val="00D21BF4"/>
    <w:rsid w:val="00D2226D"/>
    <w:rsid w:val="00D27710"/>
    <w:rsid w:val="00D31160"/>
    <w:rsid w:val="00D31F18"/>
    <w:rsid w:val="00D359C3"/>
    <w:rsid w:val="00D3721D"/>
    <w:rsid w:val="00D40C57"/>
    <w:rsid w:val="00D41673"/>
    <w:rsid w:val="00D434C2"/>
    <w:rsid w:val="00D43E6C"/>
    <w:rsid w:val="00D533BA"/>
    <w:rsid w:val="00D53411"/>
    <w:rsid w:val="00D536A6"/>
    <w:rsid w:val="00D549AB"/>
    <w:rsid w:val="00D558EA"/>
    <w:rsid w:val="00D56351"/>
    <w:rsid w:val="00D6037D"/>
    <w:rsid w:val="00D61ACA"/>
    <w:rsid w:val="00D623EA"/>
    <w:rsid w:val="00D630F5"/>
    <w:rsid w:val="00D6605E"/>
    <w:rsid w:val="00D7515E"/>
    <w:rsid w:val="00D82036"/>
    <w:rsid w:val="00D8625A"/>
    <w:rsid w:val="00D90593"/>
    <w:rsid w:val="00D91A85"/>
    <w:rsid w:val="00D937F8"/>
    <w:rsid w:val="00D9484F"/>
    <w:rsid w:val="00D97D8E"/>
    <w:rsid w:val="00DA79F1"/>
    <w:rsid w:val="00DB239A"/>
    <w:rsid w:val="00DB4865"/>
    <w:rsid w:val="00DB6764"/>
    <w:rsid w:val="00DB7A89"/>
    <w:rsid w:val="00DC1D36"/>
    <w:rsid w:val="00DC2361"/>
    <w:rsid w:val="00DC2E76"/>
    <w:rsid w:val="00DD6901"/>
    <w:rsid w:val="00DD7D94"/>
    <w:rsid w:val="00DE44B4"/>
    <w:rsid w:val="00DE5986"/>
    <w:rsid w:val="00DE6EAF"/>
    <w:rsid w:val="00DF037C"/>
    <w:rsid w:val="00DF1D76"/>
    <w:rsid w:val="00DF41F0"/>
    <w:rsid w:val="00DF74F5"/>
    <w:rsid w:val="00E04ADE"/>
    <w:rsid w:val="00E0693F"/>
    <w:rsid w:val="00E115F2"/>
    <w:rsid w:val="00E14DF7"/>
    <w:rsid w:val="00E1631D"/>
    <w:rsid w:val="00E1699D"/>
    <w:rsid w:val="00E2190F"/>
    <w:rsid w:val="00E24752"/>
    <w:rsid w:val="00E24817"/>
    <w:rsid w:val="00E25859"/>
    <w:rsid w:val="00E26407"/>
    <w:rsid w:val="00E319BF"/>
    <w:rsid w:val="00E31ABD"/>
    <w:rsid w:val="00E36885"/>
    <w:rsid w:val="00E46533"/>
    <w:rsid w:val="00E50057"/>
    <w:rsid w:val="00E51BA1"/>
    <w:rsid w:val="00E53B78"/>
    <w:rsid w:val="00E578B3"/>
    <w:rsid w:val="00E57F5C"/>
    <w:rsid w:val="00E6261C"/>
    <w:rsid w:val="00E64B52"/>
    <w:rsid w:val="00E655A3"/>
    <w:rsid w:val="00E74BE6"/>
    <w:rsid w:val="00E820B3"/>
    <w:rsid w:val="00E83555"/>
    <w:rsid w:val="00E875A4"/>
    <w:rsid w:val="00E87948"/>
    <w:rsid w:val="00E90A6C"/>
    <w:rsid w:val="00E91BB6"/>
    <w:rsid w:val="00E93ACE"/>
    <w:rsid w:val="00E961E1"/>
    <w:rsid w:val="00EA0E14"/>
    <w:rsid w:val="00EA0F1A"/>
    <w:rsid w:val="00EA2876"/>
    <w:rsid w:val="00EA2BAB"/>
    <w:rsid w:val="00EA3128"/>
    <w:rsid w:val="00EA7162"/>
    <w:rsid w:val="00EC0CF6"/>
    <w:rsid w:val="00EC3DCB"/>
    <w:rsid w:val="00EC7942"/>
    <w:rsid w:val="00ED7445"/>
    <w:rsid w:val="00EF735C"/>
    <w:rsid w:val="00F02C50"/>
    <w:rsid w:val="00F056A8"/>
    <w:rsid w:val="00F07D68"/>
    <w:rsid w:val="00F14F4E"/>
    <w:rsid w:val="00F15D04"/>
    <w:rsid w:val="00F16208"/>
    <w:rsid w:val="00F23594"/>
    <w:rsid w:val="00F30EFC"/>
    <w:rsid w:val="00F313D0"/>
    <w:rsid w:val="00F3190B"/>
    <w:rsid w:val="00F33287"/>
    <w:rsid w:val="00F43EDA"/>
    <w:rsid w:val="00F46A90"/>
    <w:rsid w:val="00F51904"/>
    <w:rsid w:val="00F568B0"/>
    <w:rsid w:val="00F61958"/>
    <w:rsid w:val="00F64170"/>
    <w:rsid w:val="00F642B5"/>
    <w:rsid w:val="00F73486"/>
    <w:rsid w:val="00F74D65"/>
    <w:rsid w:val="00F75DF2"/>
    <w:rsid w:val="00F84673"/>
    <w:rsid w:val="00F84F4B"/>
    <w:rsid w:val="00F91350"/>
    <w:rsid w:val="00F9586D"/>
    <w:rsid w:val="00F963A4"/>
    <w:rsid w:val="00FA0146"/>
    <w:rsid w:val="00FA0506"/>
    <w:rsid w:val="00FA138B"/>
    <w:rsid w:val="00FA333B"/>
    <w:rsid w:val="00FA420F"/>
    <w:rsid w:val="00FA5645"/>
    <w:rsid w:val="00FA7848"/>
    <w:rsid w:val="00FB141D"/>
    <w:rsid w:val="00FB2AAD"/>
    <w:rsid w:val="00FB4B61"/>
    <w:rsid w:val="00FC0568"/>
    <w:rsid w:val="00FC246E"/>
    <w:rsid w:val="00FC49C6"/>
    <w:rsid w:val="00FC4A06"/>
    <w:rsid w:val="00FC502C"/>
    <w:rsid w:val="00FC5864"/>
    <w:rsid w:val="00FD14F3"/>
    <w:rsid w:val="00FD2D65"/>
    <w:rsid w:val="00FD4768"/>
    <w:rsid w:val="00FD78CA"/>
    <w:rsid w:val="00FE3A17"/>
    <w:rsid w:val="00FE43B1"/>
    <w:rsid w:val="00FF3962"/>
    <w:rsid w:val="00FF4A18"/>
    <w:rsid w:val="050685AF"/>
    <w:rsid w:val="0536DC83"/>
    <w:rsid w:val="1D875DB3"/>
    <w:rsid w:val="2DD9641E"/>
    <w:rsid w:val="2E46F4F6"/>
    <w:rsid w:val="32AC5642"/>
    <w:rsid w:val="3B5483ED"/>
    <w:rsid w:val="4441435C"/>
    <w:rsid w:val="46A35CE3"/>
    <w:rsid w:val="51347DA2"/>
    <w:rsid w:val="5335495B"/>
    <w:rsid w:val="555297A6"/>
    <w:rsid w:val="586A5DB5"/>
    <w:rsid w:val="5CC53B2C"/>
    <w:rsid w:val="6458F847"/>
    <w:rsid w:val="66B7A026"/>
    <w:rsid w:val="6834EB55"/>
    <w:rsid w:val="68734942"/>
    <w:rsid w:val="69D0BBB6"/>
    <w:rsid w:val="705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095E0"/>
  <w15:docId w15:val="{FD6E10CE-8015-4936-9370-523FBE43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28A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228A"/>
    <w:pPr>
      <w:keepNext/>
      <w:jc w:val="center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D7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7F6DA0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7F6DA0"/>
    <w:rPr>
      <w:rFonts w:ascii="Arial" w:hAnsi="Arial"/>
      <w:b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8203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82036"/>
    <w:rPr>
      <w:b/>
      <w:bCs/>
    </w:rPr>
  </w:style>
  <w:style w:type="paragraph" w:styleId="BodyText2">
    <w:name w:val="Body Text 2"/>
    <w:basedOn w:val="Normal"/>
    <w:link w:val="BodyText2Char"/>
    <w:uiPriority w:val="99"/>
    <w:rsid w:val="002B4F8F"/>
    <w:pPr>
      <w:autoSpaceDE w:val="0"/>
      <w:autoSpaceDN w:val="0"/>
      <w:jc w:val="both"/>
    </w:pPr>
    <w:rPr>
      <w:rFonts w:cs="Arial"/>
      <w:sz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2B4F8F"/>
    <w:rPr>
      <w:rFonts w:ascii="Arial" w:eastAsia="Times New Roman" w:hAnsi="Arial" w:cs="Arial"/>
    </w:rPr>
  </w:style>
  <w:style w:type="paragraph" w:styleId="Revision">
    <w:name w:val="Revision"/>
    <w:hidden/>
    <w:uiPriority w:val="99"/>
    <w:semiHidden/>
    <w:rsid w:val="00B35900"/>
    <w:rPr>
      <w:rFonts w:ascii="Arial" w:hAnsi="Arial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4D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D52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4D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D52"/>
    <w:rPr>
      <w:rFonts w:ascii="Arial" w:hAnsi="Arial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2D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2D6D"/>
    <w:rPr>
      <w:rFonts w:ascii="Arial" w:hAnsi="Arial"/>
      <w:sz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A2D6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A2D6D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BD44F7"/>
    <w:rPr>
      <w:rFonts w:ascii="Arial" w:hAnsi="Arial"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9B645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A06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A7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1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5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5F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5F1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C50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mie.tait@south-ayrshire.gov.uk" TargetMode="External"/><Relationship Id="R12725820379b4aec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20.south-ayrshire.gov.uk/ext/committee/CommitteePapers2021/Leadership%20Panel/15%20June%202021%20Education/item%207d%2020210615%20LP%20Participation%20Requests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e2fa5c2d-1bd5-4893-8cec-f51797c92fcf" xsi:nil="true"/>
    <File_x0020_Status xmlns="2b245c7d-ea44-490a-89c3-59c0a2039e33">ELT Clearance</File_x0020_Status>
    <_ModernAudienceTargetUserField xmlns="e2fa5c2d-1bd5-4893-8cec-f51797c92fcf">
      <UserInfo>
        <DisplayName/>
        <AccountId xsi:nil="true"/>
        <AccountType/>
      </UserInfo>
    </_ModernAudienceTargetUserField>
    <SharedWithUsers xmlns="8e724088-cc30-4472-a045-f7d93207ed66">
      <UserInfo>
        <DisplayName>Reid, Louise</DisplayName>
        <AccountId>74</AccountId>
        <AccountType/>
      </UserInfo>
      <UserInfo>
        <DisplayName>Leijser, Theo</DisplayName>
        <AccountId>73</AccountId>
        <AccountType/>
      </UserInfo>
      <UserInfo>
        <DisplayName>Greaves, Mark</DisplayName>
        <AccountId>636</AccountId>
        <AccountType/>
      </UserInfo>
      <UserInfo>
        <DisplayName>Scott1, Margaret</DisplayName>
        <AccountId>637</AccountId>
        <AccountType/>
      </UserInfo>
      <UserInfo>
        <DisplayName>Howat, Eileen</DisplayName>
        <AccountId>16</AccountId>
        <AccountType/>
      </UserInfo>
      <UserInfo>
        <DisplayName>Eltringham, Tim</DisplayName>
        <AccountId>70</AccountId>
        <AccountType/>
      </UserInfo>
      <UserInfo>
        <DisplayName>Gillies, Donald</DisplayName>
        <AccountId>17</AccountId>
        <AccountType/>
      </UserInfo>
      <UserInfo>
        <DisplayName>Baulk, Tim</DisplayName>
        <AccountId>15</AccountId>
        <AccountType/>
      </UserInfo>
      <UserInfo>
        <DisplayName>Caves, Catriona</DisplayName>
        <AccountId>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1ACD4BBB5FC49B93D7627CC7E29FA" ma:contentTypeVersion="11" ma:contentTypeDescription="Create a new document." ma:contentTypeScope="" ma:versionID="881114102b735e6cc7e6a18c3366ebf8">
  <xsd:schema xmlns:xsd="http://www.w3.org/2001/XMLSchema" xmlns:xs="http://www.w3.org/2001/XMLSchema" xmlns:p="http://schemas.microsoft.com/office/2006/metadata/properties" xmlns:ns2="2b245c7d-ea44-490a-89c3-59c0a2039e33" xmlns:ns3="e2fa5c2d-1bd5-4893-8cec-f51797c92fcf" xmlns:ns4="8e724088-cc30-4472-a045-f7d93207ed66" targetNamespace="http://schemas.microsoft.com/office/2006/metadata/properties" ma:root="true" ma:fieldsID="0562cef4b33c7a6c31012e3428c6b8bd" ns2:_="" ns3:_="" ns4:_="">
    <xsd:import namespace="2b245c7d-ea44-490a-89c3-59c0a2039e33"/>
    <xsd:import namespace="e2fa5c2d-1bd5-4893-8cec-f51797c92fcf"/>
    <xsd:import namespace="8e724088-cc30-4472-a045-f7d93207ed66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ModernAudienceTargetUserField" minOccurs="0"/>
                <xsd:element ref="ns3:_ModernAudienceAadObjectIds" minOccurs="0"/>
                <xsd:element ref="ns3:Target_x0020_Audienc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45c7d-ea44-490a-89c3-59c0a2039e33" elementFormDefault="qualified">
    <xsd:import namespace="http://schemas.microsoft.com/office/2006/documentManagement/types"/>
    <xsd:import namespace="http://schemas.microsoft.com/office/infopath/2007/PartnerControls"/>
    <xsd:element name="File_x0020_Status" ma:index="4" nillable="true" ma:displayName="File Status" ma:default="In Progress" ma:format="Dropdown" ma:indexed="true" ma:internalName="File_x0020_Status">
      <xsd:simpleType>
        <xsd:restriction base="dms:Choice">
          <xsd:enumeration value="In Progress"/>
          <xsd:enumeration value="Clearance"/>
          <xsd:enumeration value="ELT Clearance"/>
          <xsd:enumeration value="PFH Consultation"/>
          <xsd:enumeration value="Issued to CS"/>
          <xsd:enumeration value="Completed"/>
          <xsd:enumeration value="Pending"/>
          <xsd:enumeration value="Issued to EOG"/>
          <xsd:enumeration value="Executive Director"/>
          <xsd:enumeration value="AVJB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a5c2d-1bd5-4893-8cec-f51797c92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13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4" nillable="true" ma:displayName="AudienceIds" ma:list="{39e556d1-c79e-484a-a855-9d0f4d6e0b16}" ma:internalName="_ModernAudienceAadObjectIds" ma:readOnly="true" ma:showField="_AadObjectIdForUser" ma:web="8e724088-cc30-4472-a045-f7d93207e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rget_x0020_Audiences" ma:index="15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4088-cc30-4472-a045-f7d93207e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1B5AD-F2E3-49E4-BE51-760622BDD545}">
  <ds:schemaRefs>
    <ds:schemaRef ds:uri="http://schemas.microsoft.com/office/2006/metadata/properties"/>
    <ds:schemaRef ds:uri="http://schemas.microsoft.com/office/infopath/2007/PartnerControls"/>
    <ds:schemaRef ds:uri="e2fa5c2d-1bd5-4893-8cec-f51797c92fcf"/>
    <ds:schemaRef ds:uri="2b245c7d-ea44-490a-89c3-59c0a2039e33"/>
    <ds:schemaRef ds:uri="8e724088-cc30-4472-a045-f7d93207ed66"/>
  </ds:schemaRefs>
</ds:datastoreItem>
</file>

<file path=customXml/itemProps2.xml><?xml version="1.0" encoding="utf-8"?>
<ds:datastoreItem xmlns:ds="http://schemas.openxmlformats.org/officeDocument/2006/customXml" ds:itemID="{0F5934C7-71CE-4BE3-844E-26A9B7250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45c7d-ea44-490a-89c3-59c0a2039e33"/>
    <ds:schemaRef ds:uri="e2fa5c2d-1bd5-4893-8cec-f51797c92fcf"/>
    <ds:schemaRef ds:uri="8e724088-cc30-4472-a045-f7d93207e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A41C8-8A5E-4324-839B-E104AB128D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BACD4E-4C2F-44A9-864F-50C2E5032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Inspection Reports – Early Learning and Childcare – 2018/19</vt:lpstr>
    </vt:vector>
  </TitlesOfParts>
  <Company>South Ayrshire Council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Inspection Reports – Early Learning and Childcare – 2018/19</dc:title>
  <dc:creator>sac</dc:creator>
  <cp:lastModifiedBy>Tait, Jamie</cp:lastModifiedBy>
  <cp:revision>2</cp:revision>
  <cp:lastPrinted>2016-02-03T16:26:00Z</cp:lastPrinted>
  <dcterms:created xsi:type="dcterms:W3CDTF">2023-08-04T10:18:00Z</dcterms:created>
  <dcterms:modified xsi:type="dcterms:W3CDTF">2023-08-04T10:18:00Z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0x0101006541ACD4BBB5FC49B93D7627CC7E29FA</vt:lpwstr>
  </property>
  <property fmtid="{D5CDD505-2E9C-101B-9397-08002B2CF9AE}" pid="3" name="_dlc_DocIdItemGuid">
    <vt:lpwstr>519ff38c-ba5f-402e-b6ed-11d5f6b1225e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