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3AFD0" w14:textId="77777777" w:rsidR="00CC2B46" w:rsidRDefault="00CC2B46" w:rsidP="00CC2B46">
      <w:pPr>
        <w:widowControl w:val="0"/>
        <w:tabs>
          <w:tab w:val="left" w:pos="864"/>
          <w:tab w:val="left" w:pos="1872"/>
          <w:tab w:val="left" w:pos="2736"/>
          <w:tab w:val="left" w:pos="3600"/>
        </w:tabs>
        <w:rPr>
          <w:rFonts w:cs="Arial"/>
          <w:b/>
          <w:i/>
          <w:iCs/>
          <w:sz w:val="24"/>
          <w:szCs w:val="24"/>
        </w:rPr>
      </w:pPr>
    </w:p>
    <w:p w14:paraId="71CC8B70" w14:textId="77777777" w:rsidR="00CC2B46" w:rsidRDefault="00CC2B46" w:rsidP="00CC2B46">
      <w:pPr>
        <w:ind w:left="567"/>
        <w:jc w:val="center"/>
        <w:rPr>
          <w:rFonts w:cs="Arial"/>
          <w:b/>
          <w:bCs/>
          <w:sz w:val="32"/>
        </w:rPr>
      </w:pPr>
    </w:p>
    <w:p w14:paraId="4F0E2F76" w14:textId="77777777" w:rsidR="00CC2B46" w:rsidRDefault="00CC2B46" w:rsidP="00CC2B46">
      <w:pPr>
        <w:ind w:left="567"/>
        <w:jc w:val="center"/>
        <w:rPr>
          <w:rFonts w:cs="Arial"/>
          <w:b/>
          <w:bCs/>
          <w:sz w:val="32"/>
        </w:rPr>
      </w:pPr>
      <w:r>
        <w:rPr>
          <w:b/>
          <w:bCs/>
          <w:noProof/>
          <w:color w:val="231F20"/>
          <w:u w:color="231F20"/>
        </w:rPr>
        <mc:AlternateContent>
          <mc:Choice Requires="wps">
            <w:drawing>
              <wp:anchor distT="57150" distB="57150" distL="57150" distR="57150" simplePos="0" relativeHeight="251660288" behindDoc="0" locked="0" layoutInCell="1" allowOverlap="1" wp14:anchorId="2B2297DA" wp14:editId="69284D3A">
                <wp:simplePos x="0" y="0"/>
                <wp:positionH relativeFrom="margin">
                  <wp:align>center</wp:align>
                </wp:positionH>
                <wp:positionV relativeFrom="paragraph">
                  <wp:posOffset>9028</wp:posOffset>
                </wp:positionV>
                <wp:extent cx="1905000" cy="1381125"/>
                <wp:effectExtent l="0" t="0" r="0" b="9525"/>
                <wp:wrapSquare wrapText="bothSides" distT="57150" distB="57150" distL="57150" distR="57150"/>
                <wp:docPr id="1073741825" name="officeArt object" descr="Text Box 19"/>
                <wp:cNvGraphicFramePr/>
                <a:graphic xmlns:a="http://schemas.openxmlformats.org/drawingml/2006/main">
                  <a:graphicData uri="http://schemas.microsoft.com/office/word/2010/wordprocessingShape">
                    <wps:wsp>
                      <wps:cNvSpPr/>
                      <wps:spPr>
                        <a:xfrm>
                          <a:off x="0" y="0"/>
                          <a:ext cx="1905000" cy="1381125"/>
                        </a:xfrm>
                        <a:prstGeom prst="rect">
                          <a:avLst/>
                        </a:prstGeom>
                        <a:blipFill rotWithShape="1">
                          <a:blip r:embed="rId5"/>
                          <a:srcRect/>
                          <a:stretch>
                            <a:fillRect/>
                          </a:stretch>
                        </a:blip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ect w14:anchorId="41B5FE82" id="officeArt object" o:spid="_x0000_s1026" alt="Text Box 19" style="position:absolute;margin-left:0;margin-top:.7pt;width:150pt;height:108.75pt;z-index:251660288;visibility:visible;mso-wrap-style:square;mso-width-percent:0;mso-height-percent:0;mso-wrap-distance-left:4.5pt;mso-wrap-distance-top:4.5pt;mso-wrap-distance-right:4.5pt;mso-wrap-distance-bottom:4.5pt;mso-position-horizontal:center;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" stroked="f" strokeweight="1pt">
                <v:fill r:id="rId6" o:title="Text Box 19" recolor="t" rotate="t" type="frame"/>
                <v:stroke miterlimit="4"/>
                <w10:wrap type="square" anchorx="margin"/>
              </v:rect>
            </w:pict>
          </mc:Fallback>
        </mc:AlternateContent>
      </w:r>
    </w:p>
    <w:p w14:paraId="6E3FB1BC" w14:textId="77777777" w:rsidR="00CC2B46" w:rsidRDefault="00CC2B46" w:rsidP="00CC2B46">
      <w:pPr>
        <w:ind w:left="567"/>
        <w:jc w:val="center"/>
        <w:rPr>
          <w:rFonts w:cs="Arial"/>
          <w:b/>
          <w:bCs/>
          <w:sz w:val="32"/>
        </w:rPr>
      </w:pPr>
    </w:p>
    <w:p w14:paraId="1C925A68" w14:textId="77777777" w:rsidR="00CC2B46" w:rsidRDefault="00CC2B46" w:rsidP="00CC2B46">
      <w:pPr>
        <w:ind w:left="567"/>
        <w:jc w:val="center"/>
        <w:rPr>
          <w:rFonts w:cs="Arial"/>
          <w:b/>
          <w:bCs/>
          <w:sz w:val="32"/>
        </w:rPr>
      </w:pPr>
    </w:p>
    <w:p w14:paraId="35A30AD8" w14:textId="77777777" w:rsidR="00CC2B46" w:rsidRDefault="00CC2B46" w:rsidP="00CC2B46">
      <w:pPr>
        <w:ind w:left="567"/>
        <w:jc w:val="center"/>
        <w:rPr>
          <w:rFonts w:cs="Arial"/>
          <w:b/>
          <w:bCs/>
          <w:sz w:val="32"/>
        </w:rPr>
      </w:pPr>
    </w:p>
    <w:p w14:paraId="4AE3C9C0" w14:textId="77777777" w:rsidR="00CC2B46" w:rsidRDefault="00CC2B46" w:rsidP="00CC2B46">
      <w:pPr>
        <w:ind w:left="567"/>
        <w:jc w:val="center"/>
        <w:rPr>
          <w:rFonts w:cs="Arial"/>
          <w:b/>
          <w:bCs/>
          <w:sz w:val="32"/>
        </w:rPr>
      </w:pPr>
    </w:p>
    <w:p w14:paraId="1FBF96F4" w14:textId="77777777" w:rsidR="00CC2B46" w:rsidRDefault="00CC2B46" w:rsidP="00CC2B46">
      <w:pPr>
        <w:ind w:left="567"/>
        <w:jc w:val="center"/>
        <w:rPr>
          <w:rFonts w:cs="Arial"/>
          <w:b/>
          <w:bCs/>
          <w:sz w:val="32"/>
        </w:rPr>
      </w:pPr>
    </w:p>
    <w:p w14:paraId="140EDE11" w14:textId="77777777" w:rsidR="00CC2B46" w:rsidRDefault="00CC2B46" w:rsidP="00CC2B46">
      <w:pPr>
        <w:ind w:left="567"/>
        <w:jc w:val="center"/>
        <w:rPr>
          <w:rFonts w:cs="Arial"/>
          <w:b/>
          <w:bCs/>
          <w:sz w:val="32"/>
        </w:rPr>
      </w:pPr>
    </w:p>
    <w:p w14:paraId="1969FA56" w14:textId="77777777" w:rsidR="00CC2B46" w:rsidRDefault="00CC2B46" w:rsidP="00CC2B46">
      <w:pPr>
        <w:ind w:left="567"/>
        <w:jc w:val="center"/>
        <w:rPr>
          <w:rFonts w:cs="Arial"/>
          <w:b/>
          <w:bCs/>
          <w:sz w:val="32"/>
        </w:rPr>
      </w:pPr>
    </w:p>
    <w:p w14:paraId="11B565A6" w14:textId="77777777" w:rsidR="00CC2B46" w:rsidRDefault="00CC2B46" w:rsidP="00CC2B46">
      <w:pPr>
        <w:ind w:left="567"/>
        <w:jc w:val="center"/>
        <w:rPr>
          <w:rFonts w:cs="Arial"/>
          <w:b/>
          <w:bCs/>
          <w:sz w:val="32"/>
        </w:rPr>
      </w:pPr>
    </w:p>
    <w:p w14:paraId="770951D1" w14:textId="77777777" w:rsidR="00CC2B46" w:rsidRDefault="00CC2B46" w:rsidP="00CC2B46">
      <w:pPr>
        <w:ind w:left="567"/>
        <w:jc w:val="center"/>
        <w:rPr>
          <w:rFonts w:cs="Arial"/>
          <w:b/>
          <w:bCs/>
          <w:sz w:val="32"/>
        </w:rPr>
      </w:pPr>
      <w:r>
        <w:rPr>
          <w:rFonts w:cs="Arial"/>
          <w:b/>
          <w:bCs/>
          <w:sz w:val="32"/>
        </w:rPr>
        <w:t>Educational Services – September 2023</w:t>
      </w:r>
    </w:p>
    <w:p w14:paraId="3B94A7D3" w14:textId="77777777" w:rsidR="00CC2B46" w:rsidRDefault="00CC2B46" w:rsidP="00CC2B46">
      <w:pPr>
        <w:ind w:left="567"/>
        <w:jc w:val="center"/>
        <w:rPr>
          <w:rFonts w:cs="Arial"/>
          <w:b/>
          <w:bCs/>
          <w:sz w:val="32"/>
        </w:rPr>
      </w:pPr>
    </w:p>
    <w:p w14:paraId="50F72EE1" w14:textId="77777777" w:rsidR="00CC2B46" w:rsidRPr="002E593D" w:rsidRDefault="00CC2B46" w:rsidP="00CC2B46">
      <w:pPr>
        <w:jc w:val="center"/>
        <w:rPr>
          <w:rFonts w:cs="Arial"/>
          <w:b/>
          <w:bCs/>
          <w:sz w:val="24"/>
          <w:szCs w:val="24"/>
          <w:u w:val="single"/>
        </w:rPr>
      </w:pPr>
    </w:p>
    <w:p w14:paraId="35CE56CA" w14:textId="77777777" w:rsidR="00CC2B46" w:rsidRDefault="00CC2B46" w:rsidP="00CC2B46">
      <w:pPr>
        <w:ind w:left="567"/>
        <w:jc w:val="center"/>
        <w:rPr>
          <w:rFonts w:cs="Arial"/>
          <w:b/>
          <w:bCs/>
          <w:sz w:val="32"/>
        </w:rPr>
      </w:pPr>
    </w:p>
    <w:p w14:paraId="47E4502F" w14:textId="77777777" w:rsidR="00CC2B46" w:rsidRDefault="00CC2B46" w:rsidP="00CC2B46">
      <w:pPr>
        <w:rPr>
          <w:rFonts w:cs="Arial"/>
          <w:b/>
          <w:bCs/>
          <w:sz w:val="32"/>
        </w:rPr>
      </w:pPr>
    </w:p>
    <w:p w14:paraId="1CE4FBE2" w14:textId="77777777" w:rsidR="00CC2B46" w:rsidRPr="002E593D" w:rsidRDefault="00CC2B46" w:rsidP="00CC2B46">
      <w:pPr>
        <w:ind w:left="567"/>
        <w:jc w:val="center"/>
        <w:rPr>
          <w:rFonts w:cs="Arial"/>
          <w:b/>
          <w:bCs/>
          <w:sz w:val="32"/>
        </w:rPr>
      </w:pPr>
    </w:p>
    <w:p w14:paraId="179FDAA8" w14:textId="77777777" w:rsidR="00CC2B46" w:rsidRPr="002E593D" w:rsidRDefault="00CC2B46" w:rsidP="00CC2B46">
      <w:pPr>
        <w:pStyle w:val="BodyText3"/>
        <w:ind w:left="567"/>
        <w:jc w:val="center"/>
        <w:rPr>
          <w:rFonts w:ascii="Arial" w:hAnsi="Arial" w:cs="Arial"/>
          <w:b/>
          <w:sz w:val="32"/>
          <w:szCs w:val="32"/>
        </w:rPr>
      </w:pPr>
      <w:r>
        <w:rPr>
          <w:rFonts w:ascii="Arial" w:hAnsi="Arial" w:cs="Arial"/>
          <w:b/>
          <w:sz w:val="32"/>
          <w:szCs w:val="32"/>
        </w:rPr>
        <w:t>A PROPOSAL PAPER</w:t>
      </w:r>
    </w:p>
    <w:p w14:paraId="6A94126E" w14:textId="77777777" w:rsidR="00CC2B46" w:rsidRDefault="00CC2B46" w:rsidP="00CC2B46">
      <w:pPr>
        <w:tabs>
          <w:tab w:val="left" w:pos="5115"/>
        </w:tabs>
        <w:ind w:left="567"/>
        <w:jc w:val="center"/>
        <w:rPr>
          <w:rFonts w:cs="Arial"/>
          <w:b/>
          <w:bCs/>
          <w:sz w:val="32"/>
        </w:rPr>
      </w:pPr>
    </w:p>
    <w:p w14:paraId="4D93F707" w14:textId="77777777" w:rsidR="00CC2B46" w:rsidRDefault="00CC2B46" w:rsidP="00CC2B46">
      <w:pPr>
        <w:tabs>
          <w:tab w:val="left" w:pos="5115"/>
        </w:tabs>
        <w:ind w:left="567"/>
        <w:jc w:val="center"/>
        <w:rPr>
          <w:rFonts w:cs="Arial"/>
          <w:b/>
          <w:bCs/>
          <w:sz w:val="32"/>
        </w:rPr>
      </w:pPr>
    </w:p>
    <w:p w14:paraId="4078A50E" w14:textId="77777777" w:rsidR="00CC2B46" w:rsidRDefault="00CC2B46" w:rsidP="00CC2B46">
      <w:pPr>
        <w:tabs>
          <w:tab w:val="left" w:pos="5115"/>
        </w:tabs>
        <w:ind w:left="567"/>
        <w:jc w:val="center"/>
        <w:rPr>
          <w:rFonts w:cs="Arial"/>
          <w:b/>
          <w:bCs/>
          <w:sz w:val="32"/>
        </w:rPr>
      </w:pPr>
    </w:p>
    <w:p w14:paraId="6F60D7EF" w14:textId="77777777" w:rsidR="00CC2B46" w:rsidRDefault="00CC2B46" w:rsidP="00CC2B46">
      <w:pPr>
        <w:widowControl w:val="0"/>
        <w:tabs>
          <w:tab w:val="left" w:pos="1728"/>
        </w:tabs>
        <w:rPr>
          <w:b/>
          <w:snapToGrid w:val="0"/>
          <w:color w:val="000000"/>
          <w:sz w:val="28"/>
          <w:szCs w:val="28"/>
        </w:rPr>
      </w:pPr>
    </w:p>
    <w:p w14:paraId="7148E175" w14:textId="77777777" w:rsidR="00CC2B46" w:rsidRDefault="00CC2B46" w:rsidP="00CC2B46">
      <w:pPr>
        <w:tabs>
          <w:tab w:val="left" w:pos="5115"/>
        </w:tabs>
        <w:ind w:left="567"/>
        <w:jc w:val="center"/>
        <w:rPr>
          <w:rFonts w:cs="Arial"/>
          <w:b/>
          <w:bCs/>
          <w:sz w:val="32"/>
        </w:rPr>
      </w:pPr>
      <w:r w:rsidRPr="002A465E">
        <w:rPr>
          <w:b/>
          <w:snapToGrid w:val="0"/>
          <w:color w:val="000000"/>
          <w:sz w:val="28"/>
          <w:szCs w:val="28"/>
        </w:rPr>
        <w:t>Proposed Relocation</w:t>
      </w:r>
      <w:r>
        <w:rPr>
          <w:b/>
          <w:snapToGrid w:val="0"/>
          <w:color w:val="000000"/>
          <w:sz w:val="28"/>
          <w:szCs w:val="28"/>
        </w:rPr>
        <w:t xml:space="preserve"> of the </w:t>
      </w:r>
      <w:r w:rsidRPr="002A465E">
        <w:rPr>
          <w:b/>
          <w:snapToGrid w:val="0"/>
          <w:color w:val="000000"/>
          <w:sz w:val="28"/>
          <w:szCs w:val="28"/>
        </w:rPr>
        <w:t>North Ayr Extended Learning Facility</w:t>
      </w:r>
    </w:p>
    <w:p w14:paraId="13FE4C9A" w14:textId="77777777" w:rsidR="00CC2B46" w:rsidRDefault="00CC2B46" w:rsidP="00CC2B46">
      <w:pPr>
        <w:tabs>
          <w:tab w:val="left" w:pos="5115"/>
        </w:tabs>
        <w:ind w:left="567"/>
        <w:jc w:val="both"/>
        <w:rPr>
          <w:rFonts w:cs="Arial"/>
          <w:b/>
          <w:bCs/>
          <w:sz w:val="32"/>
        </w:rPr>
      </w:pPr>
    </w:p>
    <w:p w14:paraId="1DCD769B" w14:textId="77777777" w:rsidR="00CC2B46" w:rsidRDefault="00CC2B46" w:rsidP="00CC2B46">
      <w:pPr>
        <w:tabs>
          <w:tab w:val="left" w:pos="5115"/>
        </w:tabs>
        <w:ind w:left="567"/>
        <w:jc w:val="both"/>
        <w:rPr>
          <w:rFonts w:cs="Arial"/>
          <w:b/>
          <w:bCs/>
          <w:sz w:val="32"/>
        </w:rPr>
      </w:pPr>
    </w:p>
    <w:p w14:paraId="6E4BD6CC" w14:textId="77777777" w:rsidR="00CC2B46" w:rsidRDefault="00CC2B46" w:rsidP="00CC2B46">
      <w:pPr>
        <w:tabs>
          <w:tab w:val="left" w:pos="5115"/>
        </w:tabs>
        <w:ind w:left="567"/>
        <w:jc w:val="both"/>
        <w:rPr>
          <w:rFonts w:cs="Arial"/>
          <w:b/>
          <w:bCs/>
          <w:sz w:val="32"/>
        </w:rPr>
      </w:pPr>
    </w:p>
    <w:p w14:paraId="6E7C3CAE" w14:textId="77777777" w:rsidR="00CC2B46" w:rsidRDefault="00CC2B46" w:rsidP="00CC2B46">
      <w:pPr>
        <w:jc w:val="center"/>
        <w:rPr>
          <w:rFonts w:cs="Arial"/>
          <w:b/>
          <w:bCs/>
          <w:sz w:val="24"/>
          <w:szCs w:val="24"/>
        </w:rPr>
      </w:pPr>
      <w:r>
        <w:rPr>
          <w:rFonts w:cs="Arial"/>
          <w:b/>
          <w:bCs/>
          <w:sz w:val="24"/>
          <w:szCs w:val="24"/>
        </w:rPr>
        <w:t>The following schools are affected by this proposal paper;</w:t>
      </w:r>
    </w:p>
    <w:p w14:paraId="2F30C0B2" w14:textId="77777777" w:rsidR="00CC2B46" w:rsidRDefault="00CC2B46" w:rsidP="00CC2B46">
      <w:pPr>
        <w:jc w:val="center"/>
        <w:rPr>
          <w:rFonts w:cs="Arial"/>
          <w:b/>
          <w:bCs/>
          <w:sz w:val="24"/>
          <w:szCs w:val="24"/>
        </w:rPr>
      </w:pPr>
    </w:p>
    <w:p w14:paraId="7C5D2C46" w14:textId="77777777" w:rsidR="00CC2B46" w:rsidRDefault="00CC2B46" w:rsidP="00CC2B46">
      <w:pPr>
        <w:jc w:val="center"/>
        <w:rPr>
          <w:rFonts w:cs="Arial"/>
          <w:b/>
          <w:bCs/>
          <w:sz w:val="24"/>
          <w:szCs w:val="24"/>
        </w:rPr>
      </w:pPr>
      <w:r>
        <w:rPr>
          <w:rFonts w:cs="Arial"/>
          <w:b/>
          <w:bCs/>
          <w:sz w:val="24"/>
          <w:szCs w:val="24"/>
        </w:rPr>
        <w:t>Dalmilling Primary School &amp; Heathfield Primary School</w:t>
      </w:r>
    </w:p>
    <w:p w14:paraId="1D7881CD" w14:textId="77777777" w:rsidR="00CC2B46" w:rsidRPr="00670AEF" w:rsidRDefault="00CC2B46" w:rsidP="00CC2B46">
      <w:pPr>
        <w:jc w:val="both"/>
        <w:rPr>
          <w:rFonts w:cs="Arial"/>
          <w:b/>
          <w:bCs/>
          <w:sz w:val="24"/>
          <w:szCs w:val="24"/>
        </w:rPr>
      </w:pPr>
    </w:p>
    <w:p w14:paraId="33185F6E" w14:textId="77777777" w:rsidR="00CC2B46" w:rsidRDefault="00CC2B46" w:rsidP="00CC2B46">
      <w:pPr>
        <w:pStyle w:val="BodyText"/>
        <w:rPr>
          <w:rFonts w:cs="Arial"/>
          <w:bCs/>
        </w:rPr>
      </w:pPr>
    </w:p>
    <w:p w14:paraId="4911BD27" w14:textId="77777777" w:rsidR="00CC2B46" w:rsidRDefault="00CC2B46" w:rsidP="00CC2B46">
      <w:pPr>
        <w:pStyle w:val="BodyText"/>
        <w:rPr>
          <w:rFonts w:cs="Arial"/>
          <w:bCs/>
        </w:rPr>
      </w:pPr>
    </w:p>
    <w:p w14:paraId="489251DE" w14:textId="77777777" w:rsidR="00CC2B46" w:rsidRDefault="00CC2B46" w:rsidP="00CC2B46">
      <w:pPr>
        <w:pStyle w:val="BodyText"/>
        <w:rPr>
          <w:rFonts w:cs="Arial"/>
          <w:bCs/>
        </w:rPr>
      </w:pPr>
    </w:p>
    <w:p w14:paraId="305B7D2D" w14:textId="77777777" w:rsidR="00CC2B46" w:rsidRDefault="00CC2B46" w:rsidP="00CC2B46">
      <w:pPr>
        <w:pStyle w:val="BodyText"/>
        <w:rPr>
          <w:rFonts w:cs="Arial"/>
          <w:b/>
        </w:rPr>
      </w:pPr>
    </w:p>
    <w:p w14:paraId="40DE04C9" w14:textId="77777777" w:rsidR="00CC2B46" w:rsidRDefault="00CC2B46" w:rsidP="00CC2B46">
      <w:pPr>
        <w:pStyle w:val="BodyText"/>
        <w:ind w:left="1080"/>
        <w:jc w:val="right"/>
        <w:rPr>
          <w:rFonts w:cs="Arial"/>
          <w:b/>
        </w:rPr>
      </w:pPr>
    </w:p>
    <w:p w14:paraId="206A59E7" w14:textId="77777777" w:rsidR="00CC2B46" w:rsidRDefault="00CC2B46" w:rsidP="00CC2B46">
      <w:pPr>
        <w:pStyle w:val="BodyText"/>
        <w:ind w:left="1080"/>
        <w:jc w:val="right"/>
        <w:rPr>
          <w:rFonts w:cs="Arial"/>
          <w:b/>
        </w:rPr>
      </w:pPr>
    </w:p>
    <w:p w14:paraId="6435F898" w14:textId="15BA16C8" w:rsidR="00CC2B46" w:rsidRDefault="00CC2B46" w:rsidP="00CC2B46">
      <w:pPr>
        <w:widowControl w:val="0"/>
        <w:tabs>
          <w:tab w:val="left" w:pos="864"/>
          <w:tab w:val="left" w:pos="1872"/>
          <w:tab w:val="left" w:pos="2736"/>
          <w:tab w:val="left" w:pos="3600"/>
        </w:tabs>
        <w:ind w:left="864" w:hanging="864"/>
        <w:jc w:val="center"/>
        <w:rPr>
          <w:rFonts w:cs="Arial"/>
          <w:bCs/>
          <w:sz w:val="24"/>
          <w:szCs w:val="24"/>
        </w:rPr>
      </w:pPr>
      <w:r w:rsidRPr="005F6337">
        <w:rPr>
          <w:rFonts w:cs="Arial"/>
          <w:bCs/>
          <w:sz w:val="24"/>
          <w:szCs w:val="24"/>
        </w:rPr>
        <w:t xml:space="preserve">This document has been issued by South Ayrshire Council’s Cabinet for consultation under the </w:t>
      </w:r>
      <w:bookmarkStart w:id="0" w:name="OLE_LINK3"/>
      <w:bookmarkStart w:id="1" w:name="OLE_LINK4"/>
      <w:r w:rsidRPr="005F6337">
        <w:rPr>
          <w:rFonts w:cs="Arial"/>
          <w:bCs/>
          <w:sz w:val="24"/>
          <w:szCs w:val="24"/>
        </w:rPr>
        <w:t>Schools (Consultation) (Scotland) Act 2010</w:t>
      </w:r>
      <w:bookmarkEnd w:id="0"/>
      <w:bookmarkEnd w:id="1"/>
    </w:p>
    <w:p w14:paraId="544C2D59" w14:textId="77777777" w:rsidR="00CC2B46" w:rsidRPr="005F6337" w:rsidRDefault="00CC2B46" w:rsidP="00CC2B46">
      <w:pPr>
        <w:widowControl w:val="0"/>
        <w:tabs>
          <w:tab w:val="left" w:pos="864"/>
          <w:tab w:val="left" w:pos="1872"/>
          <w:tab w:val="left" w:pos="2736"/>
          <w:tab w:val="left" w:pos="3600"/>
        </w:tabs>
        <w:rPr>
          <w:rFonts w:cs="Arial"/>
          <w:bCs/>
          <w:sz w:val="24"/>
          <w:szCs w:val="24"/>
        </w:rPr>
      </w:pPr>
    </w:p>
    <w:p w14:paraId="097482A8" w14:textId="77777777" w:rsidR="00CC2B46" w:rsidRDefault="00CC2B46" w:rsidP="00CC2B46">
      <w:pPr>
        <w:pStyle w:val="BodyText"/>
        <w:tabs>
          <w:tab w:val="left" w:pos="709"/>
        </w:tabs>
        <w:spacing w:after="0"/>
        <w:jc w:val="both"/>
        <w:rPr>
          <w:rFonts w:cs="Arial"/>
          <w:b/>
          <w:sz w:val="24"/>
          <w:szCs w:val="24"/>
        </w:rPr>
      </w:pPr>
    </w:p>
    <w:p w14:paraId="55C519E8" w14:textId="77777777" w:rsidR="00CC2B46" w:rsidRPr="005F6337" w:rsidRDefault="00CC2B46" w:rsidP="00CC2B46">
      <w:pPr>
        <w:pStyle w:val="BodyText"/>
        <w:tabs>
          <w:tab w:val="left" w:pos="709"/>
        </w:tabs>
        <w:spacing w:after="0"/>
        <w:jc w:val="both"/>
        <w:rPr>
          <w:rFonts w:cs="Arial"/>
          <w:b/>
          <w:sz w:val="24"/>
          <w:szCs w:val="24"/>
        </w:rPr>
      </w:pPr>
      <w:r>
        <w:rPr>
          <w:rFonts w:cs="Arial"/>
          <w:b/>
          <w:sz w:val="24"/>
          <w:szCs w:val="24"/>
        </w:rPr>
        <w:t>1</w:t>
      </w:r>
      <w:r w:rsidRPr="005F6337">
        <w:rPr>
          <w:rFonts w:cs="Arial"/>
          <w:b/>
          <w:sz w:val="24"/>
          <w:szCs w:val="24"/>
        </w:rPr>
        <w:t>.</w:t>
      </w:r>
      <w:r w:rsidRPr="005F6337">
        <w:rPr>
          <w:rFonts w:cs="Arial"/>
          <w:b/>
          <w:sz w:val="24"/>
          <w:szCs w:val="24"/>
        </w:rPr>
        <w:tab/>
      </w:r>
      <w:r>
        <w:rPr>
          <w:rFonts w:cs="Arial"/>
          <w:b/>
          <w:sz w:val="24"/>
          <w:szCs w:val="24"/>
        </w:rPr>
        <w:t>Purpose of the paper</w:t>
      </w:r>
    </w:p>
    <w:p w14:paraId="057FBFF0" w14:textId="77777777" w:rsidR="00CC2B46" w:rsidRPr="005F6337" w:rsidRDefault="00CC2B46" w:rsidP="00CC2B46">
      <w:pPr>
        <w:pStyle w:val="ListParagraph"/>
        <w:ind w:left="0"/>
        <w:jc w:val="both"/>
        <w:rPr>
          <w:rFonts w:cs="Arial"/>
          <w:bCs/>
          <w:sz w:val="24"/>
          <w:szCs w:val="24"/>
        </w:rPr>
      </w:pPr>
    </w:p>
    <w:p w14:paraId="10F307D2" w14:textId="77777777" w:rsidR="00CC2B46" w:rsidRDefault="00CC2B46" w:rsidP="00CC2B46">
      <w:pPr>
        <w:pStyle w:val="BodyText"/>
        <w:spacing w:after="0"/>
        <w:ind w:left="720" w:hanging="720"/>
        <w:jc w:val="both"/>
        <w:rPr>
          <w:rFonts w:cs="Arial"/>
          <w:bCs/>
          <w:sz w:val="24"/>
          <w:szCs w:val="24"/>
          <w:lang w:val="x-none"/>
        </w:rPr>
      </w:pPr>
      <w:r>
        <w:rPr>
          <w:rFonts w:cs="Arial"/>
          <w:bCs/>
          <w:sz w:val="24"/>
          <w:szCs w:val="24"/>
        </w:rPr>
        <w:t>1.1</w:t>
      </w:r>
      <w:r>
        <w:rPr>
          <w:rFonts w:cs="Arial"/>
          <w:bCs/>
          <w:sz w:val="24"/>
          <w:szCs w:val="24"/>
        </w:rPr>
        <w:tab/>
      </w:r>
      <w:r w:rsidRPr="005F6337">
        <w:rPr>
          <w:rFonts w:cs="Arial"/>
          <w:bCs/>
          <w:sz w:val="24"/>
          <w:szCs w:val="24"/>
        </w:rPr>
        <w:t>This proposal paper is being published in accordance with the requirements of the Schools (Consultation) (</w:t>
      </w:r>
      <w:r w:rsidRPr="00CC2B46">
        <w:rPr>
          <w:rFonts w:cs="Arial"/>
          <w:bCs/>
          <w:sz w:val="24"/>
          <w:szCs w:val="24"/>
        </w:rPr>
        <w:t>Scotland) Act 2010. Following approval of this document by South Ayrshire Council’s Cabinet on 29 August 2023, the</w:t>
      </w:r>
      <w:r w:rsidRPr="005F6337">
        <w:rPr>
          <w:rFonts w:cs="Arial"/>
          <w:bCs/>
          <w:sz w:val="24"/>
          <w:szCs w:val="24"/>
        </w:rPr>
        <w:t xml:space="preserve"> Council is now seeking views from </w:t>
      </w:r>
      <w:r w:rsidRPr="005F6337">
        <w:rPr>
          <w:rFonts w:cs="Arial"/>
          <w:bCs/>
          <w:sz w:val="24"/>
          <w:szCs w:val="24"/>
          <w:lang w:val="x-none"/>
        </w:rPr>
        <w:t>interested</w:t>
      </w:r>
      <w:r w:rsidRPr="005F6337">
        <w:rPr>
          <w:rFonts w:cs="Arial"/>
          <w:bCs/>
          <w:sz w:val="24"/>
          <w:szCs w:val="24"/>
        </w:rPr>
        <w:t xml:space="preserve"> individuals and parties on the school proposals that are explained in this document</w:t>
      </w:r>
      <w:r w:rsidRPr="005F6337">
        <w:rPr>
          <w:rFonts w:cs="Arial"/>
          <w:bCs/>
          <w:sz w:val="24"/>
          <w:szCs w:val="24"/>
          <w:lang w:val="x-none"/>
        </w:rPr>
        <w:t>.</w:t>
      </w:r>
    </w:p>
    <w:p w14:paraId="567FCE84" w14:textId="77777777" w:rsidR="00CC2B46" w:rsidRPr="005F6337" w:rsidRDefault="00CC2B46" w:rsidP="00CC2B46">
      <w:pPr>
        <w:pStyle w:val="BodyText"/>
        <w:spacing w:after="0"/>
        <w:jc w:val="both"/>
        <w:rPr>
          <w:rFonts w:cs="Arial"/>
          <w:bCs/>
          <w:sz w:val="24"/>
          <w:szCs w:val="24"/>
        </w:rPr>
      </w:pPr>
    </w:p>
    <w:p w14:paraId="002285E2" w14:textId="77777777" w:rsidR="00CC2B46" w:rsidRPr="005F6337" w:rsidRDefault="00CC2B46" w:rsidP="00CC2B46">
      <w:pPr>
        <w:pStyle w:val="BodyText"/>
        <w:tabs>
          <w:tab w:val="left" w:pos="709"/>
        </w:tabs>
        <w:spacing w:after="0"/>
        <w:jc w:val="both"/>
        <w:rPr>
          <w:rFonts w:cs="Arial"/>
          <w:b/>
          <w:sz w:val="24"/>
          <w:szCs w:val="24"/>
        </w:rPr>
      </w:pPr>
      <w:r w:rsidRPr="005F6337">
        <w:rPr>
          <w:rFonts w:cs="Arial"/>
          <w:b/>
          <w:sz w:val="24"/>
          <w:szCs w:val="24"/>
        </w:rPr>
        <w:t>2.</w:t>
      </w:r>
      <w:r w:rsidRPr="005F6337">
        <w:rPr>
          <w:rFonts w:cs="Arial"/>
          <w:b/>
          <w:sz w:val="24"/>
          <w:szCs w:val="24"/>
        </w:rPr>
        <w:tab/>
        <w:t>The Proposal</w:t>
      </w:r>
    </w:p>
    <w:p w14:paraId="4776E01B" w14:textId="77777777" w:rsidR="00CC2B46" w:rsidRPr="005F6337" w:rsidRDefault="00CC2B46" w:rsidP="00CC2B46">
      <w:pPr>
        <w:pStyle w:val="BodyText"/>
        <w:spacing w:after="0"/>
        <w:jc w:val="both"/>
        <w:rPr>
          <w:rFonts w:cs="Arial"/>
          <w:bCs/>
          <w:sz w:val="24"/>
          <w:szCs w:val="24"/>
        </w:rPr>
      </w:pPr>
    </w:p>
    <w:p w14:paraId="36803DB5" w14:textId="77777777" w:rsidR="00CC2B46" w:rsidRPr="005F6337" w:rsidRDefault="00CC2B46" w:rsidP="00CC2B46">
      <w:pPr>
        <w:pStyle w:val="BodyText"/>
        <w:spacing w:after="0"/>
        <w:ind w:left="709"/>
        <w:jc w:val="both"/>
        <w:rPr>
          <w:rFonts w:cs="Arial"/>
          <w:bCs/>
          <w:sz w:val="24"/>
          <w:szCs w:val="24"/>
        </w:rPr>
      </w:pPr>
      <w:r w:rsidRPr="005F6337">
        <w:rPr>
          <w:rFonts w:cs="Arial"/>
          <w:bCs/>
          <w:sz w:val="24"/>
          <w:szCs w:val="24"/>
        </w:rPr>
        <w:t>The proposal is:</w:t>
      </w:r>
    </w:p>
    <w:p w14:paraId="70CC1F12" w14:textId="77777777" w:rsidR="00CC2B46" w:rsidRPr="005F6337" w:rsidRDefault="00CC2B46" w:rsidP="00CC2B46">
      <w:pPr>
        <w:pStyle w:val="BodyText"/>
        <w:spacing w:after="0"/>
        <w:ind w:left="709"/>
        <w:jc w:val="both"/>
        <w:rPr>
          <w:rFonts w:cs="Arial"/>
          <w:bCs/>
          <w:sz w:val="24"/>
          <w:szCs w:val="24"/>
        </w:rPr>
      </w:pPr>
      <w:r w:rsidRPr="005F6337">
        <w:rPr>
          <w:rFonts w:cs="Arial"/>
          <w:bCs/>
          <w:sz w:val="24"/>
          <w:szCs w:val="24"/>
        </w:rPr>
        <w:t xml:space="preserve"> </w:t>
      </w:r>
    </w:p>
    <w:p w14:paraId="61D0D8F8" w14:textId="77777777" w:rsidR="00CC2B46" w:rsidRPr="005F6337" w:rsidRDefault="00CC2B46" w:rsidP="00CC2B46">
      <w:pPr>
        <w:pStyle w:val="BodyText"/>
        <w:numPr>
          <w:ilvl w:val="1"/>
          <w:numId w:val="2"/>
        </w:numPr>
        <w:spacing w:after="0"/>
        <w:ind w:left="709" w:hanging="709"/>
        <w:jc w:val="both"/>
        <w:rPr>
          <w:rFonts w:cs="Arial"/>
          <w:bCs/>
          <w:sz w:val="24"/>
          <w:szCs w:val="24"/>
        </w:rPr>
      </w:pPr>
      <w:r w:rsidRPr="005F6337">
        <w:rPr>
          <w:rFonts w:cs="Arial"/>
          <w:bCs/>
          <w:sz w:val="24"/>
          <w:szCs w:val="24"/>
        </w:rPr>
        <w:t>to relocate the additional support needs education provision within the North Ayr Extended Learning Facility at Dalmilling Primary School (Harthall, Ayr</w:t>
      </w:r>
      <w:r>
        <w:rPr>
          <w:rFonts w:cs="Arial"/>
          <w:bCs/>
          <w:sz w:val="24"/>
          <w:szCs w:val="24"/>
        </w:rPr>
        <w:t xml:space="preserve">,   </w:t>
      </w:r>
      <w:r w:rsidRPr="005F6337">
        <w:rPr>
          <w:rFonts w:cs="Arial"/>
          <w:bCs/>
          <w:sz w:val="24"/>
          <w:szCs w:val="24"/>
        </w:rPr>
        <w:t xml:space="preserve"> KA8 0PD), to a new and larger facility within Heathfield Primary School (Heathfield Rd, Ayr KA8 9DR), and; </w:t>
      </w:r>
    </w:p>
    <w:p w14:paraId="24207D6F" w14:textId="77777777" w:rsidR="00CC2B46" w:rsidRPr="005F6337" w:rsidRDefault="00CC2B46" w:rsidP="00CC2B46">
      <w:pPr>
        <w:jc w:val="both"/>
        <w:rPr>
          <w:rFonts w:cs="Arial"/>
          <w:bCs/>
          <w:sz w:val="24"/>
          <w:szCs w:val="24"/>
        </w:rPr>
      </w:pPr>
    </w:p>
    <w:p w14:paraId="0D78CEEA" w14:textId="77777777" w:rsidR="00CC2B46" w:rsidRDefault="00CC2B46" w:rsidP="00CC2B46">
      <w:pPr>
        <w:pStyle w:val="BodyText"/>
        <w:numPr>
          <w:ilvl w:val="1"/>
          <w:numId w:val="2"/>
        </w:numPr>
        <w:spacing w:after="0"/>
        <w:ind w:left="709" w:hanging="709"/>
        <w:jc w:val="both"/>
        <w:rPr>
          <w:rFonts w:cs="Arial"/>
          <w:bCs/>
          <w:sz w:val="24"/>
          <w:szCs w:val="24"/>
        </w:rPr>
      </w:pPr>
      <w:r w:rsidRPr="005F6337">
        <w:rPr>
          <w:rFonts w:cs="Arial"/>
          <w:bCs/>
          <w:sz w:val="24"/>
          <w:szCs w:val="24"/>
        </w:rPr>
        <w:t xml:space="preserve">that the relocation will take effect on the completion of alterations to Heathfield Primary School which are expected to be completed by the summer of 2024 for the new school session starting </w:t>
      </w:r>
      <w:r>
        <w:rPr>
          <w:rFonts w:cs="Arial"/>
          <w:bCs/>
          <w:sz w:val="24"/>
          <w:szCs w:val="24"/>
        </w:rPr>
        <w:t>that</w:t>
      </w:r>
      <w:r w:rsidRPr="005F6337">
        <w:rPr>
          <w:rFonts w:cs="Arial"/>
          <w:bCs/>
          <w:sz w:val="24"/>
          <w:szCs w:val="24"/>
        </w:rPr>
        <w:t xml:space="preserve"> August. </w:t>
      </w:r>
    </w:p>
    <w:p w14:paraId="6EA69456" w14:textId="77777777" w:rsidR="00CC2B46" w:rsidRPr="005F6337" w:rsidRDefault="00CC2B46" w:rsidP="00CC2B46">
      <w:pPr>
        <w:pStyle w:val="BodyText"/>
        <w:spacing w:after="0"/>
        <w:jc w:val="both"/>
        <w:rPr>
          <w:rFonts w:cs="Arial"/>
          <w:b/>
          <w:bCs/>
          <w:sz w:val="24"/>
          <w:szCs w:val="24"/>
        </w:rPr>
      </w:pPr>
    </w:p>
    <w:p w14:paraId="0795A354" w14:textId="77777777" w:rsidR="00CC2B46" w:rsidRPr="005F6337" w:rsidRDefault="00CC2B46" w:rsidP="00CC2B46">
      <w:pPr>
        <w:pStyle w:val="BodyText"/>
        <w:spacing w:after="0"/>
        <w:jc w:val="both"/>
        <w:rPr>
          <w:rFonts w:cs="Arial"/>
          <w:b/>
          <w:sz w:val="24"/>
          <w:szCs w:val="24"/>
        </w:rPr>
      </w:pPr>
      <w:r w:rsidRPr="005F6337">
        <w:rPr>
          <w:rFonts w:cs="Arial"/>
          <w:b/>
          <w:sz w:val="24"/>
          <w:szCs w:val="24"/>
        </w:rPr>
        <w:t>3.</w:t>
      </w:r>
      <w:r w:rsidRPr="005F6337">
        <w:rPr>
          <w:rFonts w:cs="Arial"/>
          <w:b/>
          <w:sz w:val="24"/>
          <w:szCs w:val="24"/>
        </w:rPr>
        <w:tab/>
        <w:t>Background</w:t>
      </w:r>
    </w:p>
    <w:p w14:paraId="12A77934" w14:textId="77777777" w:rsidR="00CC2B46" w:rsidRPr="005F6337" w:rsidRDefault="00CC2B46" w:rsidP="00CC2B46">
      <w:pPr>
        <w:pStyle w:val="BodyText"/>
        <w:spacing w:after="0"/>
        <w:jc w:val="both"/>
        <w:rPr>
          <w:rFonts w:cs="Arial"/>
          <w:sz w:val="24"/>
          <w:szCs w:val="24"/>
        </w:rPr>
      </w:pPr>
    </w:p>
    <w:p w14:paraId="3DE16F65" w14:textId="77777777" w:rsidR="00CC2B46" w:rsidRPr="005F6337" w:rsidRDefault="00CC2B46" w:rsidP="00CC2B46">
      <w:pPr>
        <w:ind w:left="720" w:hanging="720"/>
        <w:jc w:val="both"/>
        <w:rPr>
          <w:rFonts w:cs="Arial"/>
          <w:sz w:val="24"/>
          <w:szCs w:val="24"/>
        </w:rPr>
      </w:pPr>
      <w:r w:rsidRPr="005F6337">
        <w:rPr>
          <w:rFonts w:cs="Arial"/>
          <w:sz w:val="24"/>
          <w:szCs w:val="24"/>
        </w:rPr>
        <w:t xml:space="preserve">3.1 </w:t>
      </w:r>
      <w:r w:rsidRPr="005F6337">
        <w:rPr>
          <w:rFonts w:cs="Arial"/>
          <w:sz w:val="24"/>
          <w:szCs w:val="24"/>
        </w:rPr>
        <w:tab/>
        <w:t xml:space="preserve">The Scottish Government and South Ayrshire Council are fully committed to improving the school estate in South Ayrshire. Significant improvements have already been made since the publication of the Scottish Governments vision document “Building Better Schools” in 2009 with a </w:t>
      </w:r>
      <w:r>
        <w:rPr>
          <w:rFonts w:cs="Arial"/>
          <w:sz w:val="24"/>
          <w:szCs w:val="24"/>
        </w:rPr>
        <w:t xml:space="preserve">large </w:t>
      </w:r>
      <w:r w:rsidRPr="005F6337">
        <w:rPr>
          <w:rFonts w:cs="Arial"/>
          <w:sz w:val="24"/>
          <w:szCs w:val="24"/>
        </w:rPr>
        <w:t>number of new schools being built, modernised or extended in recent years.</w:t>
      </w:r>
    </w:p>
    <w:p w14:paraId="0C7B55AE" w14:textId="77777777" w:rsidR="00CC2B46" w:rsidRPr="005F6337" w:rsidRDefault="00CC2B46" w:rsidP="00CC2B46">
      <w:pPr>
        <w:ind w:left="720" w:hanging="720"/>
        <w:jc w:val="both"/>
        <w:rPr>
          <w:rFonts w:cs="Arial"/>
          <w:sz w:val="24"/>
          <w:szCs w:val="24"/>
        </w:rPr>
      </w:pPr>
    </w:p>
    <w:p w14:paraId="72929B78" w14:textId="77777777" w:rsidR="00CC2B46" w:rsidRPr="005F6337" w:rsidRDefault="00CC2B46" w:rsidP="00CC2B46">
      <w:pPr>
        <w:ind w:left="720" w:hanging="720"/>
        <w:jc w:val="both"/>
        <w:rPr>
          <w:rFonts w:cs="Arial"/>
          <w:sz w:val="24"/>
          <w:szCs w:val="24"/>
        </w:rPr>
      </w:pPr>
      <w:r w:rsidRPr="005F6337">
        <w:rPr>
          <w:rFonts w:cs="Arial"/>
          <w:sz w:val="24"/>
          <w:szCs w:val="24"/>
        </w:rPr>
        <w:t>3.2</w:t>
      </w:r>
      <w:r w:rsidRPr="005F6337">
        <w:rPr>
          <w:rFonts w:cs="Arial"/>
          <w:sz w:val="24"/>
          <w:szCs w:val="24"/>
        </w:rPr>
        <w:tab/>
        <w:t>In the last six years alone the Council has built new education facilities for Ayr Academy, Invergarven School, Queen Margaret Academy, Ayr Grammar Primary, the Prestwick North Education Campus, including St Ninian’s Primary and Glenburn Primary, along with Sacred Heart Primary in Girvan.</w:t>
      </w:r>
    </w:p>
    <w:p w14:paraId="7D6351B0" w14:textId="77777777" w:rsidR="00CC2B46" w:rsidRPr="005F6337" w:rsidRDefault="00CC2B46" w:rsidP="00CC2B46">
      <w:pPr>
        <w:ind w:left="720" w:hanging="720"/>
        <w:jc w:val="both"/>
        <w:rPr>
          <w:rFonts w:cs="Arial"/>
          <w:sz w:val="24"/>
          <w:szCs w:val="24"/>
        </w:rPr>
      </w:pPr>
    </w:p>
    <w:p w14:paraId="6641B9F5" w14:textId="77777777" w:rsidR="00CC2B46" w:rsidRPr="005F6337" w:rsidRDefault="00CC2B46" w:rsidP="00CC2B46">
      <w:pPr>
        <w:ind w:left="720" w:hanging="720"/>
        <w:jc w:val="both"/>
        <w:rPr>
          <w:rFonts w:cs="Arial"/>
          <w:sz w:val="24"/>
          <w:szCs w:val="24"/>
        </w:rPr>
      </w:pPr>
      <w:r w:rsidRPr="005F6337">
        <w:rPr>
          <w:rFonts w:cs="Arial"/>
          <w:sz w:val="24"/>
          <w:szCs w:val="24"/>
        </w:rPr>
        <w:t>3.3</w:t>
      </w:r>
      <w:r w:rsidRPr="005F6337">
        <w:rPr>
          <w:rFonts w:cs="Arial"/>
          <w:sz w:val="24"/>
          <w:szCs w:val="24"/>
        </w:rPr>
        <w:tab/>
        <w:t xml:space="preserve">New build projects underway include the Maybole Community Campus due for completion in the summer of 2024, which will be the home of Carrick Academy, St Cuthbert’s Primary and Culzean Primary.  A new Girvan Primary School will also be built, due for completion in 2026.  </w:t>
      </w:r>
    </w:p>
    <w:p w14:paraId="0287D0F0" w14:textId="77777777" w:rsidR="00CC2B46" w:rsidRPr="005F6337" w:rsidRDefault="00CC2B46" w:rsidP="00CC2B46">
      <w:pPr>
        <w:ind w:left="720" w:hanging="720"/>
        <w:jc w:val="both"/>
        <w:rPr>
          <w:rFonts w:cs="Arial"/>
          <w:sz w:val="24"/>
          <w:szCs w:val="24"/>
        </w:rPr>
      </w:pPr>
    </w:p>
    <w:p w14:paraId="2F672E00" w14:textId="77777777" w:rsidR="00CC2B46" w:rsidRPr="005F6337" w:rsidRDefault="00CC2B46" w:rsidP="00CC2B46">
      <w:pPr>
        <w:ind w:left="720" w:hanging="720"/>
        <w:jc w:val="both"/>
        <w:rPr>
          <w:rFonts w:cs="Arial"/>
          <w:sz w:val="24"/>
          <w:szCs w:val="24"/>
        </w:rPr>
      </w:pPr>
      <w:r w:rsidRPr="005F6337">
        <w:rPr>
          <w:rFonts w:cs="Arial"/>
          <w:sz w:val="24"/>
          <w:szCs w:val="24"/>
        </w:rPr>
        <w:t>3.4</w:t>
      </w:r>
      <w:r w:rsidRPr="005F6337">
        <w:rPr>
          <w:rFonts w:cs="Arial"/>
          <w:sz w:val="24"/>
          <w:szCs w:val="24"/>
        </w:rPr>
        <w:tab/>
        <w:t xml:space="preserve">To continue this work and to highlight the commitment to improving the school estate, over the next decade the Council will invest more than one hundred and ten million pounds in our school buildings. </w:t>
      </w:r>
    </w:p>
    <w:p w14:paraId="245C934A" w14:textId="77777777" w:rsidR="00CC2B46" w:rsidRPr="005F6337" w:rsidRDefault="00CC2B46" w:rsidP="00CC2B46">
      <w:pPr>
        <w:pStyle w:val="BodyText"/>
        <w:spacing w:after="0"/>
        <w:jc w:val="both"/>
        <w:rPr>
          <w:rFonts w:cs="Arial"/>
          <w:sz w:val="24"/>
          <w:szCs w:val="24"/>
        </w:rPr>
      </w:pPr>
    </w:p>
    <w:p w14:paraId="0E8B4DD6" w14:textId="03475F5F" w:rsidR="00CC2B46" w:rsidRDefault="00CC2B46" w:rsidP="00CC2B46">
      <w:pPr>
        <w:pStyle w:val="BodyText"/>
        <w:spacing w:after="0"/>
        <w:ind w:left="720" w:hanging="720"/>
        <w:jc w:val="both"/>
        <w:rPr>
          <w:rFonts w:cs="Arial"/>
          <w:sz w:val="24"/>
          <w:szCs w:val="24"/>
        </w:rPr>
      </w:pPr>
      <w:r w:rsidRPr="005F6337">
        <w:rPr>
          <w:rFonts w:cs="Arial"/>
          <w:sz w:val="24"/>
          <w:szCs w:val="24"/>
        </w:rPr>
        <w:t>3.5</w:t>
      </w:r>
      <w:r w:rsidRPr="005F6337">
        <w:rPr>
          <w:rFonts w:cs="Arial"/>
          <w:sz w:val="24"/>
          <w:szCs w:val="24"/>
        </w:rPr>
        <w:tab/>
        <w:t>As part of this ongoing modernisation strategy for schools, Educational Services consider the suitability of the school estate, including capacity pressures brought from the development of new housing.</w:t>
      </w:r>
    </w:p>
    <w:p w14:paraId="64227083" w14:textId="184349DB" w:rsidR="00CC2B46" w:rsidRDefault="00CC2B46" w:rsidP="00CC2B46">
      <w:pPr>
        <w:pStyle w:val="BodyText"/>
        <w:spacing w:after="0"/>
        <w:ind w:left="720" w:hanging="720"/>
        <w:jc w:val="both"/>
        <w:rPr>
          <w:rFonts w:cs="Arial"/>
          <w:sz w:val="24"/>
          <w:szCs w:val="24"/>
        </w:rPr>
      </w:pPr>
    </w:p>
    <w:p w14:paraId="68750F21" w14:textId="77777777" w:rsidR="00CC2B46" w:rsidRDefault="00CC2B46" w:rsidP="00CC2B46">
      <w:pPr>
        <w:pStyle w:val="BodyText"/>
        <w:spacing w:after="0"/>
        <w:ind w:left="720" w:hanging="720"/>
        <w:jc w:val="both"/>
        <w:rPr>
          <w:rFonts w:cs="Arial"/>
          <w:sz w:val="24"/>
          <w:szCs w:val="24"/>
        </w:rPr>
      </w:pPr>
    </w:p>
    <w:p w14:paraId="1135B6F4" w14:textId="77777777" w:rsidR="00CC2B46" w:rsidRPr="005F6337" w:rsidRDefault="00CC2B46" w:rsidP="00CC2B46">
      <w:pPr>
        <w:pStyle w:val="BodyText"/>
        <w:spacing w:after="0"/>
        <w:jc w:val="both"/>
        <w:rPr>
          <w:rFonts w:cs="Arial"/>
          <w:sz w:val="24"/>
          <w:szCs w:val="24"/>
        </w:rPr>
      </w:pPr>
    </w:p>
    <w:p w14:paraId="54B8688F" w14:textId="77777777" w:rsidR="00CC2B46" w:rsidRPr="005F6337" w:rsidRDefault="00CC2B46" w:rsidP="00CC2B46">
      <w:pPr>
        <w:pStyle w:val="BodyText"/>
        <w:spacing w:after="0"/>
        <w:ind w:left="567" w:hanging="567"/>
        <w:jc w:val="both"/>
        <w:rPr>
          <w:rFonts w:cs="Arial"/>
          <w:b/>
          <w:sz w:val="24"/>
          <w:szCs w:val="24"/>
        </w:rPr>
      </w:pPr>
      <w:r w:rsidRPr="005F6337">
        <w:rPr>
          <w:rFonts w:cs="Arial"/>
          <w:b/>
          <w:sz w:val="24"/>
          <w:szCs w:val="24"/>
        </w:rPr>
        <w:lastRenderedPageBreak/>
        <w:t>4.</w:t>
      </w:r>
      <w:r w:rsidRPr="005F6337">
        <w:rPr>
          <w:rFonts w:cs="Arial"/>
          <w:b/>
          <w:sz w:val="24"/>
          <w:szCs w:val="24"/>
        </w:rPr>
        <w:tab/>
        <w:t>Education in South Ayrshire Council</w:t>
      </w:r>
    </w:p>
    <w:p w14:paraId="41901F73" w14:textId="77777777" w:rsidR="00CC2B46" w:rsidRPr="005F6337" w:rsidRDefault="00CC2B46" w:rsidP="00CC2B46">
      <w:pPr>
        <w:pStyle w:val="BodyText"/>
        <w:spacing w:after="0"/>
        <w:ind w:left="567" w:hanging="567"/>
        <w:jc w:val="both"/>
        <w:rPr>
          <w:rFonts w:cs="Arial"/>
          <w:sz w:val="24"/>
          <w:szCs w:val="24"/>
        </w:rPr>
      </w:pPr>
    </w:p>
    <w:p w14:paraId="51134F06" w14:textId="77777777" w:rsidR="00CC2B46" w:rsidRPr="005F6337" w:rsidRDefault="00CC2B46" w:rsidP="00CC2B46">
      <w:pPr>
        <w:pStyle w:val="BodyText"/>
        <w:spacing w:after="0"/>
        <w:ind w:left="567" w:hanging="567"/>
        <w:jc w:val="both"/>
        <w:rPr>
          <w:rFonts w:cs="Arial"/>
          <w:bCs/>
          <w:sz w:val="24"/>
          <w:szCs w:val="24"/>
        </w:rPr>
      </w:pPr>
      <w:r w:rsidRPr="005F6337">
        <w:rPr>
          <w:rFonts w:cs="Arial"/>
          <w:bCs/>
          <w:sz w:val="24"/>
          <w:szCs w:val="24"/>
        </w:rPr>
        <w:t>4.1</w:t>
      </w:r>
      <w:r w:rsidRPr="005F6337">
        <w:rPr>
          <w:rFonts w:cs="Arial"/>
          <w:bCs/>
          <w:sz w:val="24"/>
          <w:szCs w:val="24"/>
        </w:rPr>
        <w:tab/>
        <w:t xml:space="preserve">Education provision within South Ayrshire is currently delivered through 8 secondary schools, 41 primary schools, 2 special schools and integrated specialist provision </w:t>
      </w:r>
      <w:r>
        <w:rPr>
          <w:rFonts w:cs="Arial"/>
          <w:bCs/>
          <w:sz w:val="24"/>
          <w:szCs w:val="24"/>
        </w:rPr>
        <w:t>within a number of</w:t>
      </w:r>
      <w:r w:rsidRPr="005F6337">
        <w:rPr>
          <w:rFonts w:cs="Arial"/>
          <w:bCs/>
          <w:sz w:val="24"/>
          <w:szCs w:val="24"/>
        </w:rPr>
        <w:t xml:space="preserve"> schools for children and young people with additional support needs. Early Years provision is delivered through 35 </w:t>
      </w:r>
      <w:r>
        <w:rPr>
          <w:rFonts w:cs="Arial"/>
          <w:bCs/>
          <w:sz w:val="24"/>
          <w:szCs w:val="24"/>
        </w:rPr>
        <w:t xml:space="preserve">Council operated </w:t>
      </w:r>
      <w:r w:rsidRPr="005F6337">
        <w:rPr>
          <w:rFonts w:cs="Arial"/>
          <w:bCs/>
          <w:sz w:val="24"/>
          <w:szCs w:val="24"/>
        </w:rPr>
        <w:t>early years centres and a number of partnership centres.</w:t>
      </w:r>
    </w:p>
    <w:p w14:paraId="6CCB879F" w14:textId="77777777" w:rsidR="00CC2B46" w:rsidRPr="005F6337" w:rsidRDefault="00CC2B46" w:rsidP="00CC2B46">
      <w:pPr>
        <w:pStyle w:val="BodyText"/>
        <w:spacing w:after="0"/>
        <w:ind w:left="567" w:hanging="567"/>
        <w:jc w:val="both"/>
        <w:rPr>
          <w:rFonts w:cs="Arial"/>
          <w:bCs/>
          <w:sz w:val="24"/>
          <w:szCs w:val="24"/>
        </w:rPr>
      </w:pPr>
    </w:p>
    <w:p w14:paraId="571ED4EC" w14:textId="77777777" w:rsidR="00CC2B46" w:rsidRPr="000267D4" w:rsidRDefault="00CC2B46" w:rsidP="00CC2B46">
      <w:pPr>
        <w:pStyle w:val="BodyText"/>
        <w:spacing w:after="0"/>
        <w:ind w:left="567" w:hanging="567"/>
        <w:jc w:val="both"/>
        <w:rPr>
          <w:rFonts w:cs="Arial"/>
          <w:bCs/>
          <w:sz w:val="24"/>
          <w:szCs w:val="24"/>
        </w:rPr>
      </w:pPr>
      <w:r>
        <w:rPr>
          <w:rFonts w:cs="Arial"/>
          <w:bCs/>
          <w:sz w:val="24"/>
          <w:szCs w:val="24"/>
        </w:rPr>
        <w:t>4.2</w:t>
      </w:r>
      <w:r>
        <w:rPr>
          <w:rFonts w:cs="Arial"/>
          <w:bCs/>
          <w:sz w:val="24"/>
          <w:szCs w:val="24"/>
        </w:rPr>
        <w:tab/>
      </w:r>
      <w:r w:rsidRPr="005F6337">
        <w:rPr>
          <w:rFonts w:cs="Arial"/>
          <w:bCs/>
          <w:sz w:val="24"/>
          <w:szCs w:val="24"/>
        </w:rPr>
        <w:t>South Ayrshire Council’s</w:t>
      </w:r>
      <w:r>
        <w:rPr>
          <w:rFonts w:cs="Arial"/>
          <w:bCs/>
          <w:sz w:val="24"/>
          <w:szCs w:val="24"/>
        </w:rPr>
        <w:t xml:space="preserve"> annual</w:t>
      </w:r>
      <w:r w:rsidRPr="005F6337">
        <w:rPr>
          <w:rFonts w:cs="Arial"/>
          <w:bCs/>
          <w:sz w:val="24"/>
          <w:szCs w:val="24"/>
        </w:rPr>
        <w:t xml:space="preserve"> </w:t>
      </w:r>
      <w:r w:rsidRPr="000267D4">
        <w:rPr>
          <w:rFonts w:cs="Arial"/>
          <w:bCs/>
          <w:sz w:val="24"/>
          <w:szCs w:val="24"/>
        </w:rPr>
        <w:t>Educational Services</w:t>
      </w:r>
      <w:r>
        <w:rPr>
          <w:rFonts w:cs="Arial"/>
          <w:bCs/>
          <w:sz w:val="24"/>
          <w:szCs w:val="24"/>
        </w:rPr>
        <w:t xml:space="preserve"> </w:t>
      </w:r>
      <w:r w:rsidRPr="000267D4">
        <w:rPr>
          <w:rFonts w:cs="Arial"/>
          <w:bCs/>
          <w:sz w:val="24"/>
          <w:szCs w:val="24"/>
        </w:rPr>
        <w:t xml:space="preserve">Standards and Quality </w:t>
      </w:r>
      <w:r>
        <w:rPr>
          <w:rFonts w:cs="Arial"/>
          <w:bCs/>
          <w:sz w:val="24"/>
          <w:szCs w:val="24"/>
        </w:rPr>
        <w:t>R</w:t>
      </w:r>
      <w:r w:rsidRPr="000267D4">
        <w:rPr>
          <w:rFonts w:cs="Arial"/>
          <w:bCs/>
          <w:sz w:val="24"/>
          <w:szCs w:val="24"/>
        </w:rPr>
        <w:t>eport</w:t>
      </w:r>
      <w:r>
        <w:rPr>
          <w:rFonts w:cs="Arial"/>
          <w:bCs/>
          <w:sz w:val="24"/>
          <w:szCs w:val="24"/>
        </w:rPr>
        <w:t xml:space="preserve"> </w:t>
      </w:r>
      <w:r w:rsidRPr="000267D4">
        <w:rPr>
          <w:rFonts w:cs="Arial"/>
          <w:bCs/>
          <w:sz w:val="24"/>
          <w:szCs w:val="24"/>
        </w:rPr>
        <w:t xml:space="preserve">confirms the commitment to provide a positive learning environment that motivates children and young people. Improving the school estate is central to </w:t>
      </w:r>
      <w:r>
        <w:rPr>
          <w:rFonts w:cs="Arial"/>
          <w:bCs/>
          <w:sz w:val="24"/>
          <w:szCs w:val="24"/>
        </w:rPr>
        <w:t xml:space="preserve">our </w:t>
      </w:r>
      <w:r w:rsidRPr="000267D4">
        <w:rPr>
          <w:rFonts w:cs="Arial"/>
          <w:bCs/>
          <w:sz w:val="24"/>
          <w:szCs w:val="24"/>
        </w:rPr>
        <w:t>Vision, Values and Purpose.</w:t>
      </w:r>
    </w:p>
    <w:p w14:paraId="54DB4CCE" w14:textId="77777777" w:rsidR="00CC2B46" w:rsidRPr="005F6337" w:rsidRDefault="00CC2B46" w:rsidP="00CC2B46">
      <w:pPr>
        <w:pStyle w:val="ListParagraph"/>
        <w:ind w:left="567" w:hanging="567"/>
        <w:jc w:val="both"/>
        <w:rPr>
          <w:rFonts w:cs="Arial"/>
          <w:bCs/>
          <w:sz w:val="24"/>
          <w:szCs w:val="24"/>
        </w:rPr>
      </w:pPr>
    </w:p>
    <w:p w14:paraId="7C1E6A53" w14:textId="77777777" w:rsidR="00CC2B46" w:rsidRDefault="00CC2B46" w:rsidP="00CC2B46">
      <w:pPr>
        <w:pStyle w:val="BodyText"/>
        <w:spacing w:after="0"/>
        <w:ind w:left="567" w:hanging="567"/>
        <w:jc w:val="both"/>
        <w:rPr>
          <w:rFonts w:cs="Arial"/>
          <w:bCs/>
          <w:sz w:val="24"/>
          <w:szCs w:val="24"/>
        </w:rPr>
      </w:pPr>
      <w:r>
        <w:rPr>
          <w:rFonts w:cs="Arial"/>
          <w:bCs/>
          <w:sz w:val="24"/>
          <w:szCs w:val="24"/>
        </w:rPr>
        <w:t>4.3</w:t>
      </w:r>
      <w:r>
        <w:rPr>
          <w:rFonts w:cs="Arial"/>
          <w:bCs/>
          <w:sz w:val="24"/>
          <w:szCs w:val="24"/>
        </w:rPr>
        <w:tab/>
      </w:r>
      <w:r w:rsidRPr="005F6337">
        <w:rPr>
          <w:rFonts w:cs="Arial"/>
          <w:bCs/>
          <w:sz w:val="24"/>
          <w:szCs w:val="24"/>
        </w:rPr>
        <w:t xml:space="preserve">A high quality of learning and teaching is delivered in South Ayrshire and this has been highlighted in many school inspections carried out by Education Scotland.  During session 2022/23 Education Scotland resumed inspection visits to schools following a suspension during the Pandemic.  All South Ayrshire schools visited by inspection teams during the </w:t>
      </w:r>
      <w:r>
        <w:rPr>
          <w:rFonts w:cs="Arial"/>
          <w:bCs/>
          <w:sz w:val="24"/>
          <w:szCs w:val="24"/>
        </w:rPr>
        <w:t xml:space="preserve">last </w:t>
      </w:r>
      <w:r w:rsidRPr="005F6337">
        <w:rPr>
          <w:rFonts w:cs="Arial"/>
          <w:bCs/>
          <w:sz w:val="24"/>
          <w:szCs w:val="24"/>
        </w:rPr>
        <w:t xml:space="preserve">session received positive feedback with learning and teaching rated as either good or very good.  </w:t>
      </w:r>
    </w:p>
    <w:p w14:paraId="35E1FD25" w14:textId="77777777" w:rsidR="00CC2B46" w:rsidRPr="005F6337" w:rsidRDefault="00CC2B46" w:rsidP="00CC2B46">
      <w:pPr>
        <w:pStyle w:val="BodyText"/>
        <w:spacing w:after="0"/>
        <w:ind w:left="567"/>
        <w:jc w:val="both"/>
        <w:rPr>
          <w:rFonts w:cs="Arial"/>
          <w:bCs/>
          <w:sz w:val="24"/>
          <w:szCs w:val="24"/>
        </w:rPr>
      </w:pPr>
    </w:p>
    <w:p w14:paraId="39B94C2F" w14:textId="77777777" w:rsidR="00CC2B46" w:rsidRPr="005F6337" w:rsidRDefault="00CC2B46" w:rsidP="00CC2B46">
      <w:pPr>
        <w:pStyle w:val="BodyText"/>
        <w:spacing w:after="0"/>
        <w:jc w:val="both"/>
        <w:rPr>
          <w:rFonts w:cs="Arial"/>
          <w:b/>
          <w:bCs/>
          <w:sz w:val="24"/>
          <w:szCs w:val="24"/>
        </w:rPr>
      </w:pPr>
    </w:p>
    <w:p w14:paraId="14AC7574" w14:textId="77777777" w:rsidR="00CC2B46" w:rsidRPr="005F6337" w:rsidRDefault="00CC2B46" w:rsidP="00CC2B46">
      <w:pPr>
        <w:pStyle w:val="BodyText"/>
        <w:spacing w:after="0"/>
        <w:jc w:val="both"/>
        <w:rPr>
          <w:rFonts w:cs="Arial"/>
          <w:b/>
          <w:bCs/>
          <w:sz w:val="24"/>
          <w:szCs w:val="24"/>
        </w:rPr>
      </w:pPr>
      <w:r w:rsidRPr="005F6337">
        <w:rPr>
          <w:rFonts w:cs="Arial"/>
          <w:b/>
          <w:sz w:val="24"/>
          <w:szCs w:val="24"/>
        </w:rPr>
        <w:t>5.</w:t>
      </w:r>
      <w:r w:rsidRPr="005F6337">
        <w:rPr>
          <w:rFonts w:cs="Arial"/>
          <w:b/>
          <w:sz w:val="24"/>
          <w:szCs w:val="24"/>
        </w:rPr>
        <w:tab/>
        <w:t xml:space="preserve">Details of Existing Provision </w:t>
      </w:r>
      <w:bookmarkStart w:id="2" w:name="OLE_LINK5"/>
      <w:bookmarkStart w:id="3" w:name="OLE_LINK6"/>
      <w:r w:rsidRPr="005F6337">
        <w:rPr>
          <w:rFonts w:cs="Arial"/>
          <w:b/>
          <w:sz w:val="24"/>
          <w:szCs w:val="24"/>
        </w:rPr>
        <w:t xml:space="preserve">at Dalmilling Primary School </w:t>
      </w:r>
    </w:p>
    <w:p w14:paraId="37229678" w14:textId="77777777" w:rsidR="00CC2B46" w:rsidRPr="005F6337" w:rsidRDefault="00CC2B46" w:rsidP="00CC2B46">
      <w:pPr>
        <w:pStyle w:val="BodyText"/>
        <w:spacing w:after="0"/>
        <w:ind w:left="709" w:hanging="709"/>
        <w:jc w:val="both"/>
        <w:rPr>
          <w:rFonts w:cs="Arial"/>
          <w:bCs/>
          <w:sz w:val="24"/>
          <w:szCs w:val="24"/>
        </w:rPr>
      </w:pPr>
    </w:p>
    <w:p w14:paraId="44F33D54" w14:textId="77777777" w:rsidR="00CC2B46" w:rsidRDefault="00CC2B46" w:rsidP="00CC2B46">
      <w:pPr>
        <w:pStyle w:val="BodyText"/>
        <w:spacing w:after="0"/>
        <w:ind w:left="709" w:hanging="709"/>
        <w:jc w:val="both"/>
        <w:rPr>
          <w:rFonts w:cs="Arial"/>
          <w:sz w:val="24"/>
          <w:szCs w:val="24"/>
        </w:rPr>
      </w:pPr>
      <w:r w:rsidRPr="2986FA04">
        <w:rPr>
          <w:rFonts w:cs="Arial"/>
          <w:sz w:val="24"/>
          <w:szCs w:val="24"/>
        </w:rPr>
        <w:t>5.1</w:t>
      </w:r>
      <w:r>
        <w:tab/>
      </w:r>
      <w:r w:rsidRPr="2986FA04">
        <w:rPr>
          <w:rFonts w:cs="Arial"/>
          <w:sz w:val="24"/>
          <w:szCs w:val="24"/>
        </w:rPr>
        <w:t>Dalmilling Primary School is a non-denominational school for primary-aged children and young people.  The school serves a catchment area in North Ayr and provides education for primary-aged children in mainstream education. The North Ayr Extended Learning Facility, which is for young people of primary age with additional support needs, from throughout South Ayrshire, is an integrated specialist facility located within Dalmilling Primary School and utilises three classrooms within the school.</w:t>
      </w:r>
    </w:p>
    <w:p w14:paraId="4284A126" w14:textId="77777777" w:rsidR="00CC2B46" w:rsidRPr="005F6337" w:rsidRDefault="00CC2B46" w:rsidP="00CC2B46">
      <w:pPr>
        <w:pStyle w:val="BodyText"/>
        <w:spacing w:after="0"/>
        <w:ind w:left="709" w:hanging="709"/>
        <w:jc w:val="both"/>
        <w:rPr>
          <w:rFonts w:cs="Arial"/>
          <w:bCs/>
          <w:sz w:val="24"/>
          <w:szCs w:val="24"/>
        </w:rPr>
      </w:pPr>
    </w:p>
    <w:p w14:paraId="7526FC47" w14:textId="77777777" w:rsidR="00CC2B46" w:rsidRPr="005F6337" w:rsidRDefault="00CC2B46" w:rsidP="00CC2B46">
      <w:pPr>
        <w:pStyle w:val="BodyText"/>
        <w:spacing w:after="0"/>
        <w:ind w:left="709" w:hanging="709"/>
        <w:jc w:val="both"/>
        <w:rPr>
          <w:rFonts w:cs="Arial"/>
          <w:sz w:val="24"/>
          <w:szCs w:val="24"/>
        </w:rPr>
      </w:pPr>
      <w:r w:rsidRPr="2986FA04">
        <w:rPr>
          <w:rFonts w:cs="Arial"/>
          <w:sz w:val="24"/>
          <w:szCs w:val="24"/>
        </w:rPr>
        <w:t>5.2</w:t>
      </w:r>
      <w:r>
        <w:tab/>
      </w:r>
      <w:r w:rsidRPr="2986FA04">
        <w:rPr>
          <w:rFonts w:cs="Arial"/>
          <w:sz w:val="24"/>
          <w:szCs w:val="24"/>
        </w:rPr>
        <w:t xml:space="preserve">The school was built in 1959 and was completely refurbished in 2009.  The school has a planning capacity for 342 pupils and at the September 2022 census there were 340 children and young people on the roll, indicating that the school is full. </w:t>
      </w:r>
    </w:p>
    <w:p w14:paraId="73A928F3" w14:textId="77777777" w:rsidR="00CC2B46" w:rsidRPr="005F6337" w:rsidRDefault="00CC2B46" w:rsidP="00CC2B46">
      <w:pPr>
        <w:pStyle w:val="BodyText"/>
        <w:spacing w:after="0"/>
        <w:ind w:firstLine="709"/>
        <w:jc w:val="both"/>
        <w:rPr>
          <w:rFonts w:cs="Arial"/>
          <w:bCs/>
          <w:sz w:val="24"/>
          <w:szCs w:val="24"/>
        </w:rPr>
      </w:pPr>
    </w:p>
    <w:p w14:paraId="3B94E78A" w14:textId="77777777" w:rsidR="00CC2B46" w:rsidRPr="005F6337" w:rsidRDefault="00CC2B46" w:rsidP="00CC2B46">
      <w:pPr>
        <w:pStyle w:val="BodyText"/>
        <w:spacing w:after="0"/>
        <w:ind w:left="709" w:hanging="709"/>
        <w:jc w:val="both"/>
        <w:rPr>
          <w:rFonts w:cs="Arial"/>
          <w:bCs/>
          <w:sz w:val="24"/>
          <w:szCs w:val="24"/>
        </w:rPr>
      </w:pPr>
      <w:r w:rsidRPr="005F6337">
        <w:rPr>
          <w:rFonts w:cs="Arial"/>
          <w:bCs/>
          <w:sz w:val="24"/>
          <w:szCs w:val="24"/>
        </w:rPr>
        <w:t>5.</w:t>
      </w:r>
      <w:r>
        <w:rPr>
          <w:rFonts w:cs="Arial"/>
          <w:bCs/>
          <w:sz w:val="24"/>
          <w:szCs w:val="24"/>
        </w:rPr>
        <w:t>3</w:t>
      </w:r>
      <w:r w:rsidRPr="005F6337">
        <w:rPr>
          <w:rFonts w:cs="Arial"/>
          <w:bCs/>
          <w:sz w:val="24"/>
          <w:szCs w:val="24"/>
        </w:rPr>
        <w:t xml:space="preserve"> </w:t>
      </w:r>
      <w:r w:rsidRPr="005F6337">
        <w:rPr>
          <w:rFonts w:cs="Arial"/>
          <w:bCs/>
          <w:sz w:val="24"/>
          <w:szCs w:val="24"/>
        </w:rPr>
        <w:tab/>
        <w:t xml:space="preserve">The condition of the Dalmilling Primary School building has been assessed in accordance with Scottish Government guidelines and is considered to be Satisfactory. It has been given a B rating which means the building is performing well and generally supports the delivery of services to children and the community.  </w:t>
      </w:r>
    </w:p>
    <w:p w14:paraId="5A837D50" w14:textId="77777777" w:rsidR="00CC2B46" w:rsidRPr="005F6337" w:rsidRDefault="00CC2B46" w:rsidP="00CC2B46">
      <w:pPr>
        <w:pStyle w:val="BodyText"/>
        <w:spacing w:after="0"/>
        <w:ind w:left="709" w:hanging="709"/>
        <w:jc w:val="both"/>
        <w:rPr>
          <w:rFonts w:cs="Arial"/>
          <w:bCs/>
          <w:sz w:val="24"/>
          <w:szCs w:val="24"/>
        </w:rPr>
      </w:pPr>
    </w:p>
    <w:p w14:paraId="016B3A49" w14:textId="77777777" w:rsidR="00CC2B46" w:rsidRPr="005F6337" w:rsidRDefault="00CC2B46" w:rsidP="00CC2B46">
      <w:pPr>
        <w:pStyle w:val="BodyText"/>
        <w:spacing w:after="0"/>
        <w:ind w:left="709" w:hanging="709"/>
        <w:jc w:val="both"/>
        <w:rPr>
          <w:rFonts w:cs="Arial"/>
          <w:bCs/>
          <w:sz w:val="24"/>
          <w:szCs w:val="24"/>
        </w:rPr>
      </w:pPr>
      <w:r w:rsidRPr="005F6337">
        <w:rPr>
          <w:rFonts w:cs="Arial"/>
          <w:bCs/>
          <w:sz w:val="24"/>
          <w:szCs w:val="24"/>
        </w:rPr>
        <w:t>5.</w:t>
      </w:r>
      <w:r>
        <w:rPr>
          <w:rFonts w:cs="Arial"/>
          <w:bCs/>
          <w:sz w:val="24"/>
          <w:szCs w:val="24"/>
        </w:rPr>
        <w:t>4</w:t>
      </w:r>
      <w:r w:rsidRPr="005F6337">
        <w:rPr>
          <w:rFonts w:cs="Arial"/>
          <w:bCs/>
          <w:sz w:val="24"/>
          <w:szCs w:val="24"/>
        </w:rPr>
        <w:tab/>
        <w:t>The suitability of the present school building has also been assessed using the Scottish Government’s guidelines.  The school has also been given a B rating for suitability indicating that it is performing adequately, with feasibility studies currently being undertaken, investigating potential improvements to the internal layout of the building, which will help the school meet the future needs of an increasing roll.</w:t>
      </w:r>
    </w:p>
    <w:p w14:paraId="09A7BC4B" w14:textId="77777777" w:rsidR="00CC2B46" w:rsidRPr="005F6337" w:rsidRDefault="00CC2B46" w:rsidP="00CC2B46">
      <w:pPr>
        <w:pStyle w:val="BodyText"/>
        <w:spacing w:after="0"/>
        <w:ind w:left="709" w:hanging="709"/>
        <w:jc w:val="both"/>
        <w:rPr>
          <w:rFonts w:cs="Arial"/>
          <w:bCs/>
          <w:sz w:val="24"/>
          <w:szCs w:val="24"/>
        </w:rPr>
      </w:pPr>
    </w:p>
    <w:p w14:paraId="02EF3E73" w14:textId="77777777" w:rsidR="00CC2B46" w:rsidRPr="005F6337" w:rsidRDefault="00CC2B46" w:rsidP="00CC2B46">
      <w:pPr>
        <w:pStyle w:val="BodyText"/>
        <w:spacing w:after="0"/>
        <w:ind w:left="709" w:hanging="709"/>
        <w:jc w:val="both"/>
        <w:rPr>
          <w:rFonts w:cs="Arial"/>
          <w:bCs/>
          <w:iCs/>
          <w:sz w:val="24"/>
          <w:szCs w:val="24"/>
        </w:rPr>
      </w:pPr>
      <w:r w:rsidRPr="005F6337">
        <w:rPr>
          <w:rFonts w:cs="Arial"/>
          <w:bCs/>
          <w:iCs/>
          <w:sz w:val="24"/>
          <w:szCs w:val="24"/>
        </w:rPr>
        <w:lastRenderedPageBreak/>
        <w:t>5.</w:t>
      </w:r>
      <w:r>
        <w:rPr>
          <w:rFonts w:cs="Arial"/>
          <w:bCs/>
          <w:iCs/>
          <w:sz w:val="24"/>
          <w:szCs w:val="24"/>
        </w:rPr>
        <w:t>5</w:t>
      </w:r>
      <w:r w:rsidRPr="005F6337">
        <w:rPr>
          <w:rFonts w:cs="Arial"/>
          <w:bCs/>
          <w:iCs/>
          <w:sz w:val="24"/>
          <w:szCs w:val="24"/>
        </w:rPr>
        <w:tab/>
        <w:t>The projected pupil roll for the 2023/24 school session at Dalmilling Primary School is 325 pupils, or 95% of capacity, and this includes 27 pupils, from throughout South Ayrshire, attending the three classroom Extended Learning Facility.  This number is up from 22 pupils in the 2022/23 school session.</w:t>
      </w:r>
      <w:r w:rsidRPr="005F6337">
        <w:rPr>
          <w:rFonts w:cs="Arial"/>
          <w:iCs/>
          <w:sz w:val="24"/>
          <w:szCs w:val="24"/>
        </w:rPr>
        <w:t xml:space="preserve">  </w:t>
      </w:r>
    </w:p>
    <w:p w14:paraId="2F3B7F68" w14:textId="77777777" w:rsidR="00CC2B46" w:rsidRPr="005F6337" w:rsidRDefault="00CC2B46" w:rsidP="00CC2B46">
      <w:pPr>
        <w:pStyle w:val="BodyText"/>
        <w:spacing w:after="0"/>
        <w:jc w:val="both"/>
        <w:rPr>
          <w:rFonts w:cs="Arial"/>
          <w:bCs/>
          <w:sz w:val="24"/>
          <w:szCs w:val="24"/>
          <w:highlight w:val="yellow"/>
        </w:rPr>
      </w:pPr>
    </w:p>
    <w:bookmarkEnd w:id="2"/>
    <w:bookmarkEnd w:id="3"/>
    <w:p w14:paraId="18938EC4" w14:textId="77777777" w:rsidR="00CC2B46" w:rsidRPr="005F6337" w:rsidRDefault="00CC2B46" w:rsidP="00CC2B46">
      <w:pPr>
        <w:pStyle w:val="BodyText"/>
        <w:spacing w:after="0"/>
        <w:ind w:left="709" w:hanging="709"/>
        <w:jc w:val="both"/>
        <w:rPr>
          <w:rFonts w:cs="Arial"/>
          <w:bCs/>
          <w:iCs/>
          <w:sz w:val="24"/>
          <w:szCs w:val="24"/>
        </w:rPr>
      </w:pPr>
      <w:r w:rsidRPr="005F6337">
        <w:rPr>
          <w:rFonts w:cs="Arial"/>
          <w:bCs/>
          <w:sz w:val="24"/>
          <w:szCs w:val="24"/>
        </w:rPr>
        <w:t>5.</w:t>
      </w:r>
      <w:r>
        <w:rPr>
          <w:rFonts w:cs="Arial"/>
          <w:bCs/>
          <w:sz w:val="24"/>
          <w:szCs w:val="24"/>
        </w:rPr>
        <w:t>6</w:t>
      </w:r>
      <w:r w:rsidRPr="005F6337">
        <w:rPr>
          <w:rFonts w:cs="Arial"/>
          <w:bCs/>
          <w:sz w:val="24"/>
          <w:szCs w:val="24"/>
        </w:rPr>
        <w:tab/>
      </w:r>
      <w:r w:rsidRPr="005F6337">
        <w:rPr>
          <w:rFonts w:cs="Arial"/>
          <w:bCs/>
          <w:iCs/>
          <w:sz w:val="24"/>
          <w:szCs w:val="24"/>
        </w:rPr>
        <w:t xml:space="preserve">The requirement to consider a proposed relocation of the North Ayr Extended Learning Facility, currently situated within Dalmilling Primary School, has been prompted by capacity pressures at the school in recent years and the projected impact of new affordable housing being built on the site of the former Mainholm Academy in Ayr, which </w:t>
      </w:r>
      <w:r>
        <w:rPr>
          <w:rFonts w:cs="Arial"/>
          <w:bCs/>
          <w:iCs/>
          <w:sz w:val="24"/>
          <w:szCs w:val="24"/>
        </w:rPr>
        <w:t>is</w:t>
      </w:r>
      <w:r w:rsidRPr="005F6337">
        <w:rPr>
          <w:rFonts w:cs="Arial"/>
          <w:bCs/>
          <w:iCs/>
          <w:sz w:val="24"/>
          <w:szCs w:val="24"/>
        </w:rPr>
        <w:t xml:space="preserve"> located within the catchment area of the school.</w:t>
      </w:r>
    </w:p>
    <w:p w14:paraId="6FD8BD18" w14:textId="77777777" w:rsidR="00CC2B46" w:rsidRPr="005F6337" w:rsidRDefault="00CC2B46" w:rsidP="00CC2B46">
      <w:pPr>
        <w:pStyle w:val="BodyText"/>
        <w:spacing w:after="0"/>
        <w:ind w:left="709" w:hanging="709"/>
        <w:jc w:val="both"/>
        <w:rPr>
          <w:rFonts w:cs="Arial"/>
          <w:bCs/>
          <w:iCs/>
          <w:sz w:val="24"/>
          <w:szCs w:val="24"/>
        </w:rPr>
      </w:pPr>
    </w:p>
    <w:p w14:paraId="68DB39A4" w14:textId="77777777" w:rsidR="00CC2B46" w:rsidRPr="005F6337" w:rsidRDefault="00CC2B46" w:rsidP="00CC2B46">
      <w:pPr>
        <w:pStyle w:val="BodyText"/>
        <w:spacing w:after="0"/>
        <w:ind w:left="709" w:hanging="709"/>
        <w:jc w:val="both"/>
        <w:rPr>
          <w:rFonts w:cs="Arial"/>
          <w:bCs/>
          <w:iCs/>
          <w:sz w:val="24"/>
          <w:szCs w:val="24"/>
        </w:rPr>
      </w:pPr>
      <w:r w:rsidRPr="005F6337">
        <w:rPr>
          <w:rFonts w:cs="Arial"/>
          <w:bCs/>
          <w:iCs/>
          <w:sz w:val="24"/>
          <w:szCs w:val="24"/>
        </w:rPr>
        <w:t>5.</w:t>
      </w:r>
      <w:r>
        <w:rPr>
          <w:rFonts w:cs="Arial"/>
          <w:bCs/>
          <w:iCs/>
          <w:sz w:val="24"/>
          <w:szCs w:val="24"/>
        </w:rPr>
        <w:t>7</w:t>
      </w:r>
      <w:r w:rsidRPr="005F6337">
        <w:rPr>
          <w:rFonts w:cs="Arial"/>
          <w:bCs/>
          <w:iCs/>
          <w:sz w:val="24"/>
          <w:szCs w:val="24"/>
        </w:rPr>
        <w:tab/>
        <w:t>There are 160 new houses being built on the site, and Educational Services anticipate these new homes will produce circa 40 additional pupils likely to attend Dalmilling Primary School as their non-denominational catchment primary school.</w:t>
      </w:r>
    </w:p>
    <w:p w14:paraId="3D3F2ACF" w14:textId="77777777" w:rsidR="00CC2B46" w:rsidRPr="005F6337" w:rsidRDefault="00CC2B46" w:rsidP="00CC2B46">
      <w:pPr>
        <w:pStyle w:val="BodyText"/>
        <w:spacing w:after="0"/>
        <w:ind w:left="709" w:hanging="709"/>
        <w:jc w:val="both"/>
        <w:rPr>
          <w:rFonts w:cs="Arial"/>
          <w:bCs/>
          <w:iCs/>
          <w:sz w:val="24"/>
          <w:szCs w:val="24"/>
        </w:rPr>
      </w:pPr>
    </w:p>
    <w:p w14:paraId="3B5A260F" w14:textId="77777777" w:rsidR="00CC2B46" w:rsidRDefault="00CC2B46" w:rsidP="00CC2B46">
      <w:pPr>
        <w:pStyle w:val="BodyText"/>
        <w:spacing w:after="0"/>
        <w:ind w:left="709" w:hanging="709"/>
        <w:jc w:val="both"/>
        <w:rPr>
          <w:rFonts w:cs="Arial"/>
          <w:bCs/>
          <w:iCs/>
          <w:sz w:val="24"/>
          <w:szCs w:val="24"/>
        </w:rPr>
      </w:pPr>
      <w:r w:rsidRPr="005F6337">
        <w:rPr>
          <w:rFonts w:cs="Arial"/>
          <w:bCs/>
          <w:iCs/>
          <w:sz w:val="24"/>
          <w:szCs w:val="24"/>
        </w:rPr>
        <w:t>5.</w:t>
      </w:r>
      <w:r>
        <w:rPr>
          <w:rFonts w:cs="Arial"/>
          <w:bCs/>
          <w:iCs/>
          <w:sz w:val="24"/>
          <w:szCs w:val="24"/>
        </w:rPr>
        <w:t>8</w:t>
      </w:r>
      <w:r w:rsidRPr="005F6337">
        <w:rPr>
          <w:rFonts w:cs="Arial"/>
          <w:bCs/>
          <w:iCs/>
          <w:sz w:val="24"/>
          <w:szCs w:val="24"/>
        </w:rPr>
        <w:tab/>
        <w:t xml:space="preserve">Educational Services expect the school’s capacity to be </w:t>
      </w:r>
      <w:r>
        <w:rPr>
          <w:rFonts w:cs="Arial"/>
          <w:bCs/>
          <w:iCs/>
          <w:sz w:val="24"/>
          <w:szCs w:val="24"/>
        </w:rPr>
        <w:t>compromised</w:t>
      </w:r>
      <w:r w:rsidRPr="005F6337">
        <w:rPr>
          <w:rFonts w:cs="Arial"/>
          <w:bCs/>
          <w:iCs/>
          <w:sz w:val="24"/>
          <w:szCs w:val="24"/>
        </w:rPr>
        <w:t xml:space="preserve"> from the 2024/25 school session onward and therefore, with both the impact of new housing and the increasing Extended Learning Facility roll, consultation is required on measures to mitigate the pressures on capacity at the school.</w:t>
      </w:r>
    </w:p>
    <w:p w14:paraId="0C72E5A5" w14:textId="77777777" w:rsidR="00CC2B46" w:rsidRPr="005F6337" w:rsidRDefault="00CC2B46" w:rsidP="00CC2B46">
      <w:pPr>
        <w:pStyle w:val="BodyText"/>
        <w:spacing w:after="0"/>
        <w:jc w:val="both"/>
        <w:rPr>
          <w:rFonts w:cs="Arial"/>
          <w:bCs/>
          <w:iCs/>
          <w:sz w:val="24"/>
          <w:szCs w:val="24"/>
        </w:rPr>
      </w:pPr>
    </w:p>
    <w:p w14:paraId="2EE09667" w14:textId="77777777" w:rsidR="00CC2B46" w:rsidRPr="005F6337" w:rsidRDefault="00CC2B46" w:rsidP="00CC2B46">
      <w:pPr>
        <w:pStyle w:val="BodyText"/>
        <w:spacing w:after="0"/>
        <w:ind w:left="709" w:hanging="709"/>
        <w:jc w:val="both"/>
        <w:rPr>
          <w:rFonts w:cs="Arial"/>
          <w:b/>
          <w:sz w:val="24"/>
          <w:szCs w:val="24"/>
        </w:rPr>
      </w:pPr>
      <w:r>
        <w:rPr>
          <w:rFonts w:cs="Arial"/>
          <w:b/>
          <w:sz w:val="24"/>
          <w:szCs w:val="24"/>
        </w:rPr>
        <w:t>6.</w:t>
      </w:r>
      <w:r>
        <w:rPr>
          <w:rFonts w:cs="Arial"/>
          <w:b/>
          <w:sz w:val="24"/>
          <w:szCs w:val="24"/>
        </w:rPr>
        <w:tab/>
      </w:r>
      <w:r w:rsidRPr="005F6337">
        <w:rPr>
          <w:rFonts w:cs="Arial"/>
          <w:b/>
          <w:sz w:val="24"/>
          <w:szCs w:val="24"/>
        </w:rPr>
        <w:t>Details of the Proposal to relocate the additional support needs education provision within the North Ayr Extended Learning Facility at Dalmilling Primary School, to a new and larger facility within Heathfield Primary School.</w:t>
      </w:r>
    </w:p>
    <w:p w14:paraId="78F6AE61" w14:textId="77777777" w:rsidR="00CC2B46" w:rsidRPr="005F6337" w:rsidRDefault="00CC2B46" w:rsidP="00CC2B46">
      <w:pPr>
        <w:pStyle w:val="ListParagraph"/>
        <w:ind w:left="0"/>
        <w:jc w:val="both"/>
        <w:rPr>
          <w:rFonts w:cs="Arial"/>
          <w:sz w:val="24"/>
          <w:szCs w:val="24"/>
          <w:highlight w:val="yellow"/>
        </w:rPr>
      </w:pPr>
    </w:p>
    <w:p w14:paraId="2A8CAB96" w14:textId="77777777" w:rsidR="00CC2B46" w:rsidRDefault="00CC2B46" w:rsidP="00CC2B46">
      <w:pPr>
        <w:pStyle w:val="BodyText"/>
        <w:spacing w:after="0"/>
        <w:ind w:left="709" w:hanging="709"/>
        <w:jc w:val="both"/>
        <w:rPr>
          <w:rFonts w:cs="Arial"/>
          <w:bCs/>
          <w:iCs/>
          <w:sz w:val="24"/>
          <w:szCs w:val="24"/>
        </w:rPr>
      </w:pPr>
      <w:r w:rsidRPr="005F6337">
        <w:rPr>
          <w:rFonts w:cs="Arial"/>
          <w:bCs/>
          <w:iCs/>
          <w:sz w:val="24"/>
          <w:szCs w:val="24"/>
        </w:rPr>
        <w:t>6.1</w:t>
      </w:r>
      <w:r w:rsidRPr="005F6337">
        <w:rPr>
          <w:rFonts w:cs="Arial"/>
          <w:bCs/>
          <w:iCs/>
          <w:sz w:val="24"/>
          <w:szCs w:val="24"/>
        </w:rPr>
        <w:tab/>
        <w:t xml:space="preserve">Heathfield Primary School, also in North Ayr, </w:t>
      </w:r>
      <w:r>
        <w:rPr>
          <w:rFonts w:cs="Arial"/>
          <w:bCs/>
          <w:iCs/>
          <w:sz w:val="24"/>
          <w:szCs w:val="24"/>
        </w:rPr>
        <w:t>was built in 1931</w:t>
      </w:r>
      <w:r w:rsidRPr="00CD4124">
        <w:rPr>
          <w:rFonts w:cs="Arial"/>
          <w:bCs/>
          <w:sz w:val="24"/>
          <w:szCs w:val="24"/>
        </w:rPr>
        <w:t xml:space="preserve"> </w:t>
      </w:r>
      <w:r w:rsidRPr="005F6337">
        <w:rPr>
          <w:rFonts w:cs="Arial"/>
          <w:bCs/>
          <w:sz w:val="24"/>
          <w:szCs w:val="24"/>
        </w:rPr>
        <w:t xml:space="preserve">and was completely refurbished </w:t>
      </w:r>
      <w:r>
        <w:rPr>
          <w:rFonts w:cs="Arial"/>
          <w:bCs/>
          <w:sz w:val="24"/>
          <w:szCs w:val="24"/>
        </w:rPr>
        <w:t xml:space="preserve">and extended </w:t>
      </w:r>
      <w:r w:rsidRPr="005F6337">
        <w:rPr>
          <w:rFonts w:cs="Arial"/>
          <w:bCs/>
          <w:sz w:val="24"/>
          <w:szCs w:val="24"/>
        </w:rPr>
        <w:t>in 20</w:t>
      </w:r>
      <w:r>
        <w:rPr>
          <w:rFonts w:cs="Arial"/>
          <w:bCs/>
          <w:sz w:val="24"/>
          <w:szCs w:val="24"/>
        </w:rPr>
        <w:t>11.</w:t>
      </w:r>
    </w:p>
    <w:p w14:paraId="719F6624" w14:textId="77777777" w:rsidR="00CC2B46" w:rsidRDefault="00CC2B46" w:rsidP="00CC2B46">
      <w:pPr>
        <w:pStyle w:val="BodyText"/>
        <w:spacing w:after="0"/>
        <w:jc w:val="both"/>
        <w:rPr>
          <w:rFonts w:cs="Arial"/>
          <w:bCs/>
          <w:iCs/>
          <w:sz w:val="24"/>
          <w:szCs w:val="24"/>
        </w:rPr>
      </w:pPr>
    </w:p>
    <w:p w14:paraId="0B1E6C51" w14:textId="77777777" w:rsidR="00CC2B46" w:rsidRDefault="00CC2B46" w:rsidP="00CC2B46">
      <w:pPr>
        <w:pStyle w:val="BodyText"/>
        <w:spacing w:after="0"/>
        <w:ind w:left="709" w:hanging="709"/>
        <w:jc w:val="both"/>
        <w:rPr>
          <w:rFonts w:cs="Arial"/>
          <w:bCs/>
          <w:iCs/>
          <w:sz w:val="24"/>
          <w:szCs w:val="24"/>
        </w:rPr>
      </w:pPr>
      <w:r>
        <w:rPr>
          <w:rFonts w:cs="Arial"/>
          <w:bCs/>
          <w:iCs/>
          <w:sz w:val="24"/>
          <w:szCs w:val="24"/>
        </w:rPr>
        <w:t>6.2</w:t>
      </w:r>
      <w:r>
        <w:rPr>
          <w:rFonts w:cs="Arial"/>
          <w:bCs/>
          <w:iCs/>
          <w:sz w:val="24"/>
          <w:szCs w:val="24"/>
        </w:rPr>
        <w:tab/>
        <w:t xml:space="preserve">The school </w:t>
      </w:r>
      <w:r w:rsidRPr="005F6337">
        <w:rPr>
          <w:rFonts w:cs="Arial"/>
          <w:bCs/>
          <w:iCs/>
          <w:sz w:val="24"/>
          <w:szCs w:val="24"/>
        </w:rPr>
        <w:t>has a planning capacity for 635 pupils.  The projected pupil roll for the 2023/24 school session at Heathfield Primary School is 422, 66% of capacity and 25 less than the 2022/23 school session.  The school roll has been in decline for the past seven years, peaking at 560 in 2016/17.</w:t>
      </w:r>
    </w:p>
    <w:p w14:paraId="292E0F02" w14:textId="77777777" w:rsidR="00CC2B46" w:rsidRPr="00CD4124" w:rsidRDefault="00CC2B46" w:rsidP="00CC2B46">
      <w:pPr>
        <w:pStyle w:val="BodyText"/>
        <w:spacing w:after="0"/>
        <w:ind w:left="709" w:hanging="709"/>
        <w:jc w:val="both"/>
        <w:rPr>
          <w:rFonts w:cs="Arial"/>
          <w:bCs/>
          <w:iCs/>
          <w:sz w:val="24"/>
          <w:szCs w:val="24"/>
        </w:rPr>
      </w:pPr>
    </w:p>
    <w:p w14:paraId="67028050" w14:textId="77777777" w:rsidR="00CC2B46" w:rsidRPr="005F6337" w:rsidRDefault="00CC2B46" w:rsidP="00CC2B46">
      <w:pPr>
        <w:pStyle w:val="BodyText"/>
        <w:spacing w:after="0"/>
        <w:ind w:left="709" w:hanging="709"/>
        <w:jc w:val="both"/>
        <w:rPr>
          <w:rFonts w:cs="Arial"/>
          <w:bCs/>
          <w:iCs/>
          <w:sz w:val="24"/>
          <w:szCs w:val="24"/>
        </w:rPr>
      </w:pPr>
      <w:r w:rsidRPr="005F6337">
        <w:rPr>
          <w:rFonts w:cs="Arial"/>
          <w:bCs/>
          <w:iCs/>
          <w:sz w:val="24"/>
          <w:szCs w:val="24"/>
        </w:rPr>
        <w:t>6.2</w:t>
      </w:r>
      <w:r w:rsidRPr="005F6337">
        <w:rPr>
          <w:rFonts w:cs="Arial"/>
          <w:bCs/>
          <w:iCs/>
          <w:sz w:val="24"/>
          <w:szCs w:val="24"/>
        </w:rPr>
        <w:tab/>
        <w:t>As there is sufficient space now within Heathfield Primary School, an area of the school has been identified for a proposed alteration to create a larger, more modern and fit for purpose, 4 classroom Extended Learning Facility.</w:t>
      </w:r>
    </w:p>
    <w:p w14:paraId="66016CEE" w14:textId="77777777" w:rsidR="00CC2B46" w:rsidRPr="005F6337" w:rsidRDefault="00CC2B46" w:rsidP="00CC2B46">
      <w:pPr>
        <w:pStyle w:val="BodyText"/>
        <w:jc w:val="both"/>
        <w:rPr>
          <w:rFonts w:cs="Arial"/>
          <w:bCs/>
          <w:iCs/>
          <w:sz w:val="24"/>
          <w:szCs w:val="24"/>
        </w:rPr>
      </w:pPr>
    </w:p>
    <w:p w14:paraId="5FBCC791" w14:textId="77777777" w:rsidR="00CC2B46" w:rsidRPr="00CD4124" w:rsidRDefault="00CC2B46" w:rsidP="00CC2B46">
      <w:pPr>
        <w:pStyle w:val="BodyText"/>
        <w:ind w:left="709" w:hanging="709"/>
        <w:jc w:val="both"/>
        <w:rPr>
          <w:rFonts w:cs="Arial"/>
          <w:iCs/>
          <w:sz w:val="24"/>
          <w:szCs w:val="24"/>
        </w:rPr>
      </w:pPr>
      <w:r w:rsidRPr="005F6337">
        <w:rPr>
          <w:rFonts w:cs="Arial"/>
          <w:bCs/>
          <w:iCs/>
          <w:sz w:val="24"/>
          <w:szCs w:val="24"/>
        </w:rPr>
        <w:t>6.3</w:t>
      </w:r>
      <w:r w:rsidRPr="005F6337">
        <w:rPr>
          <w:rFonts w:cs="Arial"/>
          <w:bCs/>
          <w:iCs/>
          <w:sz w:val="24"/>
          <w:szCs w:val="24"/>
        </w:rPr>
        <w:tab/>
      </w:r>
      <w:r w:rsidRPr="005F6337">
        <w:rPr>
          <w:rFonts w:cs="Arial"/>
          <w:iCs/>
          <w:sz w:val="24"/>
          <w:szCs w:val="24"/>
        </w:rPr>
        <w:t xml:space="preserve">This will increase the capacity of the specialist education provision in North Ayr and the proposed facilities would include a dedicated, secure play space and support accommodation.  </w:t>
      </w:r>
    </w:p>
    <w:p w14:paraId="6840EF19" w14:textId="77777777" w:rsidR="00CC2B46" w:rsidRPr="005F6337" w:rsidRDefault="00CC2B46" w:rsidP="00CC2B46">
      <w:pPr>
        <w:pStyle w:val="BodyText"/>
        <w:spacing w:after="0"/>
        <w:ind w:firstLine="709"/>
        <w:jc w:val="both"/>
        <w:rPr>
          <w:rFonts w:cs="Arial"/>
          <w:bCs/>
          <w:sz w:val="24"/>
          <w:szCs w:val="24"/>
        </w:rPr>
      </w:pPr>
    </w:p>
    <w:p w14:paraId="1E2181BA" w14:textId="77777777" w:rsidR="00CC2B46" w:rsidRPr="005F6337" w:rsidRDefault="00CC2B46" w:rsidP="00CC2B46">
      <w:pPr>
        <w:pStyle w:val="BodyText"/>
        <w:spacing w:after="0"/>
        <w:ind w:left="709" w:hanging="709"/>
        <w:jc w:val="both"/>
        <w:rPr>
          <w:rFonts w:cs="Arial"/>
          <w:bCs/>
          <w:sz w:val="24"/>
          <w:szCs w:val="24"/>
        </w:rPr>
      </w:pPr>
      <w:r>
        <w:rPr>
          <w:rFonts w:cs="Arial"/>
          <w:bCs/>
          <w:sz w:val="24"/>
          <w:szCs w:val="24"/>
        </w:rPr>
        <w:t>6.4</w:t>
      </w:r>
      <w:r w:rsidRPr="005F6337">
        <w:rPr>
          <w:rFonts w:cs="Arial"/>
          <w:bCs/>
          <w:sz w:val="24"/>
          <w:szCs w:val="24"/>
        </w:rPr>
        <w:t xml:space="preserve"> </w:t>
      </w:r>
      <w:r w:rsidRPr="005F6337">
        <w:rPr>
          <w:rFonts w:cs="Arial"/>
          <w:bCs/>
          <w:sz w:val="24"/>
          <w:szCs w:val="24"/>
        </w:rPr>
        <w:tab/>
        <w:t xml:space="preserve">The condition of the </w:t>
      </w:r>
      <w:r>
        <w:rPr>
          <w:rFonts w:cs="Arial"/>
          <w:bCs/>
          <w:sz w:val="24"/>
          <w:szCs w:val="24"/>
        </w:rPr>
        <w:t>Heathfield</w:t>
      </w:r>
      <w:r w:rsidRPr="005F6337">
        <w:rPr>
          <w:rFonts w:cs="Arial"/>
          <w:bCs/>
          <w:sz w:val="24"/>
          <w:szCs w:val="24"/>
        </w:rPr>
        <w:t xml:space="preserve"> Primary School building has been assessed in accordance with Scottish Government guidelines and is considered to be Satisfactory. It has been given a B rating which means the building is performing well and generally supports the delivery of services to children and the community.  </w:t>
      </w:r>
    </w:p>
    <w:p w14:paraId="067A88C7" w14:textId="77777777" w:rsidR="00CC2B46" w:rsidRPr="005F6337" w:rsidRDefault="00CC2B46" w:rsidP="00CC2B46">
      <w:pPr>
        <w:pStyle w:val="BodyText"/>
        <w:spacing w:after="0"/>
        <w:ind w:left="709" w:hanging="709"/>
        <w:jc w:val="both"/>
        <w:rPr>
          <w:rFonts w:cs="Arial"/>
          <w:bCs/>
          <w:sz w:val="24"/>
          <w:szCs w:val="24"/>
        </w:rPr>
      </w:pPr>
    </w:p>
    <w:p w14:paraId="25DDE35B" w14:textId="77777777" w:rsidR="00CC2B46" w:rsidRPr="005F6337" w:rsidRDefault="00CC2B46" w:rsidP="00CC2B46">
      <w:pPr>
        <w:pStyle w:val="BodyText"/>
        <w:ind w:left="709" w:hanging="709"/>
        <w:jc w:val="both"/>
        <w:rPr>
          <w:rFonts w:cs="Arial"/>
          <w:bCs/>
          <w:sz w:val="24"/>
          <w:szCs w:val="24"/>
        </w:rPr>
      </w:pPr>
      <w:r>
        <w:rPr>
          <w:rFonts w:cs="Arial"/>
          <w:bCs/>
          <w:sz w:val="24"/>
          <w:szCs w:val="24"/>
        </w:rPr>
        <w:lastRenderedPageBreak/>
        <w:t>6.5</w:t>
      </w:r>
      <w:r w:rsidRPr="005F6337">
        <w:rPr>
          <w:rFonts w:cs="Arial"/>
          <w:bCs/>
          <w:sz w:val="24"/>
          <w:szCs w:val="24"/>
        </w:rPr>
        <w:tab/>
        <w:t xml:space="preserve">The suitability of the present school building has also been assessed using the Scottish Government’s guidelines.  The school has been given </w:t>
      </w:r>
      <w:r>
        <w:rPr>
          <w:rFonts w:cs="Arial"/>
          <w:bCs/>
          <w:sz w:val="24"/>
          <w:szCs w:val="24"/>
        </w:rPr>
        <w:t>a ‘Good’ A</w:t>
      </w:r>
      <w:r w:rsidRPr="005F6337">
        <w:rPr>
          <w:rFonts w:cs="Arial"/>
          <w:bCs/>
          <w:sz w:val="24"/>
          <w:szCs w:val="24"/>
        </w:rPr>
        <w:t xml:space="preserve"> rating for suitability indicating that it is performing </w:t>
      </w:r>
      <w:r w:rsidRPr="00CD4124">
        <w:rPr>
          <w:rFonts w:cs="Arial"/>
          <w:bCs/>
          <w:sz w:val="24"/>
          <w:szCs w:val="24"/>
        </w:rPr>
        <w:t>well and operating</w:t>
      </w:r>
      <w:r>
        <w:rPr>
          <w:rFonts w:cs="Arial"/>
          <w:bCs/>
          <w:sz w:val="24"/>
          <w:szCs w:val="24"/>
        </w:rPr>
        <w:t xml:space="preserve"> </w:t>
      </w:r>
      <w:r w:rsidRPr="00CD4124">
        <w:rPr>
          <w:rFonts w:cs="Arial"/>
          <w:bCs/>
          <w:sz w:val="24"/>
          <w:szCs w:val="24"/>
        </w:rPr>
        <w:t>effectively</w:t>
      </w:r>
      <w:r>
        <w:rPr>
          <w:rFonts w:cs="Arial"/>
          <w:bCs/>
          <w:sz w:val="24"/>
          <w:szCs w:val="24"/>
        </w:rPr>
        <w:t>.</w:t>
      </w:r>
    </w:p>
    <w:p w14:paraId="4C67E237" w14:textId="77777777" w:rsidR="00CC2B46" w:rsidRPr="00CA1931" w:rsidRDefault="00CC2B46" w:rsidP="00CC2B46">
      <w:pPr>
        <w:pStyle w:val="BodyText"/>
        <w:rPr>
          <w:rFonts w:cs="Arial"/>
          <w:iCs/>
          <w:sz w:val="24"/>
          <w:szCs w:val="24"/>
        </w:rPr>
      </w:pPr>
    </w:p>
    <w:p w14:paraId="485E2EBF" w14:textId="77777777" w:rsidR="00CC2B46" w:rsidRPr="005F6337" w:rsidRDefault="00CC2B46" w:rsidP="00CC2B46">
      <w:pPr>
        <w:pStyle w:val="BodyText"/>
        <w:spacing w:after="0"/>
        <w:jc w:val="both"/>
        <w:rPr>
          <w:rFonts w:cs="Arial"/>
          <w:b/>
          <w:sz w:val="24"/>
          <w:szCs w:val="24"/>
        </w:rPr>
      </w:pPr>
      <w:r>
        <w:rPr>
          <w:rFonts w:cs="Arial"/>
          <w:b/>
          <w:sz w:val="24"/>
          <w:szCs w:val="24"/>
        </w:rPr>
        <w:t>7.</w:t>
      </w:r>
      <w:r>
        <w:rPr>
          <w:rFonts w:cs="Arial"/>
          <w:b/>
          <w:sz w:val="24"/>
          <w:szCs w:val="24"/>
        </w:rPr>
        <w:tab/>
      </w:r>
      <w:r w:rsidRPr="005F6337">
        <w:rPr>
          <w:rFonts w:cs="Arial"/>
          <w:b/>
          <w:sz w:val="24"/>
          <w:szCs w:val="24"/>
        </w:rPr>
        <w:t>Educational Benefits Statement of the Proposal</w:t>
      </w:r>
    </w:p>
    <w:p w14:paraId="60343C43" w14:textId="77777777" w:rsidR="00CC2B46" w:rsidRPr="005F6337" w:rsidRDefault="00CC2B46" w:rsidP="00CC2B46">
      <w:pPr>
        <w:pStyle w:val="BodyText"/>
        <w:spacing w:after="0"/>
        <w:ind w:left="720"/>
        <w:jc w:val="both"/>
        <w:rPr>
          <w:rFonts w:cs="Arial"/>
          <w:bCs/>
          <w:sz w:val="24"/>
          <w:szCs w:val="24"/>
        </w:rPr>
      </w:pPr>
      <w:r w:rsidRPr="005F6337">
        <w:rPr>
          <w:rFonts w:cs="Arial"/>
          <w:bCs/>
          <w:sz w:val="24"/>
          <w:szCs w:val="24"/>
        </w:rPr>
        <w:tab/>
      </w:r>
    </w:p>
    <w:p w14:paraId="4EF8BF3D" w14:textId="77777777" w:rsidR="00CC2B46" w:rsidRPr="005F6337" w:rsidRDefault="00CC2B46" w:rsidP="00CC2B46">
      <w:pPr>
        <w:pStyle w:val="BodyText"/>
        <w:spacing w:after="0"/>
        <w:ind w:left="720" w:hanging="720"/>
        <w:jc w:val="both"/>
        <w:rPr>
          <w:rFonts w:cs="Arial"/>
          <w:sz w:val="24"/>
          <w:szCs w:val="24"/>
        </w:rPr>
      </w:pPr>
      <w:r w:rsidRPr="2986FA04">
        <w:rPr>
          <w:rFonts w:cs="Arial"/>
          <w:sz w:val="24"/>
          <w:szCs w:val="24"/>
        </w:rPr>
        <w:t>7.1</w:t>
      </w:r>
      <w:r>
        <w:tab/>
      </w:r>
      <w:r w:rsidRPr="2986FA04">
        <w:rPr>
          <w:rFonts w:cs="Arial"/>
          <w:sz w:val="24"/>
          <w:szCs w:val="24"/>
        </w:rPr>
        <w:t xml:space="preserve">The vision for the proposed relocated North Ayr Extended Learning Facility at Heathfield Primary School is that it will be a modern learning centre for children and young people with additional support needs which will enhance learning experiences and outcomes. </w:t>
      </w:r>
    </w:p>
    <w:p w14:paraId="37CD6C64" w14:textId="77777777" w:rsidR="00CC2B46" w:rsidRPr="005F6337" w:rsidRDefault="00CC2B46" w:rsidP="00CC2B46">
      <w:pPr>
        <w:pStyle w:val="BodyText"/>
        <w:spacing w:after="0"/>
        <w:ind w:left="709" w:hanging="709"/>
        <w:jc w:val="both"/>
        <w:rPr>
          <w:rFonts w:cs="Arial"/>
          <w:bCs/>
          <w:sz w:val="24"/>
          <w:szCs w:val="24"/>
        </w:rPr>
      </w:pPr>
    </w:p>
    <w:p w14:paraId="5EC3FB03" w14:textId="77777777" w:rsidR="00CC2B46" w:rsidRPr="005F6337" w:rsidRDefault="00CC2B46" w:rsidP="00CC2B46">
      <w:pPr>
        <w:pStyle w:val="ListParagraph"/>
        <w:numPr>
          <w:ilvl w:val="0"/>
          <w:numId w:val="3"/>
        </w:numPr>
        <w:tabs>
          <w:tab w:val="right" w:pos="9000"/>
        </w:tabs>
        <w:autoSpaceDE w:val="0"/>
        <w:autoSpaceDN w:val="0"/>
        <w:adjustRightInd w:val="0"/>
        <w:ind w:left="1276" w:hanging="556"/>
        <w:contextualSpacing w:val="0"/>
        <w:jc w:val="both"/>
        <w:rPr>
          <w:rFonts w:cs="Arial"/>
          <w:sz w:val="24"/>
          <w:szCs w:val="24"/>
          <w:lang w:eastAsia="en-GB"/>
        </w:rPr>
      </w:pPr>
      <w:r w:rsidRPr="005F6337">
        <w:rPr>
          <w:rFonts w:cs="Arial"/>
          <w:sz w:val="24"/>
          <w:szCs w:val="24"/>
          <w:lang w:eastAsia="en-GB"/>
        </w:rPr>
        <w:t xml:space="preserve">What will be the impact on children and young people from any affected schools? </w:t>
      </w:r>
    </w:p>
    <w:p w14:paraId="1F819542" w14:textId="77777777" w:rsidR="00CC2B46" w:rsidRPr="005F6337" w:rsidRDefault="00CC2B46" w:rsidP="00CC2B46">
      <w:pPr>
        <w:autoSpaceDE w:val="0"/>
        <w:autoSpaceDN w:val="0"/>
        <w:adjustRightInd w:val="0"/>
        <w:jc w:val="both"/>
        <w:rPr>
          <w:rFonts w:cs="Arial"/>
          <w:sz w:val="24"/>
          <w:szCs w:val="24"/>
          <w:lang w:eastAsia="en-GB"/>
        </w:rPr>
      </w:pPr>
    </w:p>
    <w:p w14:paraId="4947BF6C" w14:textId="77777777" w:rsidR="00CC2B46" w:rsidRPr="005F6337" w:rsidRDefault="00CC2B46" w:rsidP="00CC2B46">
      <w:pPr>
        <w:autoSpaceDE w:val="0"/>
        <w:autoSpaceDN w:val="0"/>
        <w:adjustRightInd w:val="0"/>
        <w:ind w:left="1276"/>
        <w:jc w:val="both"/>
        <w:rPr>
          <w:rFonts w:cs="Arial"/>
          <w:sz w:val="24"/>
          <w:szCs w:val="24"/>
          <w:lang w:eastAsia="en-GB"/>
        </w:rPr>
      </w:pPr>
      <w:r w:rsidRPr="005F6337">
        <w:rPr>
          <w:rFonts w:cs="Arial"/>
          <w:sz w:val="24"/>
          <w:szCs w:val="24"/>
          <w:lang w:eastAsia="en-GB"/>
        </w:rPr>
        <w:t xml:space="preserve">This proposal will </w:t>
      </w:r>
      <w:r>
        <w:rPr>
          <w:rFonts w:cs="Arial"/>
          <w:sz w:val="24"/>
          <w:szCs w:val="24"/>
          <w:lang w:eastAsia="en-GB"/>
        </w:rPr>
        <w:t>allow</w:t>
      </w:r>
      <w:r w:rsidRPr="005F6337">
        <w:rPr>
          <w:rFonts w:cs="Arial"/>
          <w:sz w:val="24"/>
          <w:szCs w:val="24"/>
          <w:lang w:eastAsia="en-GB"/>
        </w:rPr>
        <w:t xml:space="preserve"> Dalmilling Primary School to reconfigure space currently used by the Extended Learning Facility to ensure children within the catchment area are able to attend the school for the foreseeable future.</w:t>
      </w:r>
    </w:p>
    <w:p w14:paraId="60875FC9" w14:textId="77777777" w:rsidR="00CC2B46" w:rsidRPr="005F6337" w:rsidRDefault="00CC2B46" w:rsidP="00CC2B46">
      <w:pPr>
        <w:autoSpaceDE w:val="0"/>
        <w:autoSpaceDN w:val="0"/>
        <w:adjustRightInd w:val="0"/>
        <w:ind w:left="1276"/>
        <w:jc w:val="both"/>
        <w:rPr>
          <w:rFonts w:cs="Arial"/>
          <w:sz w:val="24"/>
          <w:szCs w:val="24"/>
          <w:lang w:eastAsia="en-GB"/>
        </w:rPr>
      </w:pPr>
    </w:p>
    <w:p w14:paraId="44727BC9" w14:textId="77777777" w:rsidR="00CC2B46" w:rsidRPr="005F6337" w:rsidRDefault="00CC2B46" w:rsidP="00CC2B46">
      <w:pPr>
        <w:autoSpaceDE w:val="0"/>
        <w:autoSpaceDN w:val="0"/>
        <w:adjustRightInd w:val="0"/>
        <w:ind w:left="1276"/>
        <w:jc w:val="both"/>
        <w:rPr>
          <w:rFonts w:cs="Arial"/>
          <w:sz w:val="24"/>
          <w:szCs w:val="24"/>
          <w:lang w:eastAsia="en-GB"/>
        </w:rPr>
      </w:pPr>
      <w:r w:rsidRPr="2986FA04">
        <w:rPr>
          <w:rFonts w:cs="Arial"/>
          <w:sz w:val="24"/>
          <w:szCs w:val="24"/>
          <w:lang w:eastAsia="en-GB"/>
        </w:rPr>
        <w:t>The proposal will ensure that children and young people attending the North Ayr Extended Learning Provision will have access to a bespoke learning environment, designed specifically to meet the wide range of learner’s needs.  Learning spaces will incorporate quiet zones which will allow children and young people the space and privacy to regulate their emotions without leaving the learning zone.  The provision will create a safe, nurturing environment with a safe and secure outdoor space. Children currently attending the North Ayr Extended Learning Provision will have the opportunity to take part in an extended transition to the relocated provision.</w:t>
      </w:r>
    </w:p>
    <w:p w14:paraId="770398B8" w14:textId="77777777" w:rsidR="00CC2B46" w:rsidRDefault="00CC2B46" w:rsidP="00CC2B46">
      <w:pPr>
        <w:ind w:left="1276"/>
        <w:jc w:val="both"/>
        <w:rPr>
          <w:rFonts w:cs="Arial"/>
          <w:sz w:val="24"/>
          <w:szCs w:val="24"/>
          <w:lang w:eastAsia="en-GB"/>
        </w:rPr>
      </w:pPr>
    </w:p>
    <w:p w14:paraId="6006CEB7" w14:textId="77777777" w:rsidR="00CC2B46" w:rsidRDefault="00CC2B46" w:rsidP="00CC2B46">
      <w:pPr>
        <w:ind w:left="1276"/>
        <w:jc w:val="both"/>
        <w:rPr>
          <w:rFonts w:cs="Arial"/>
          <w:sz w:val="24"/>
          <w:szCs w:val="24"/>
          <w:lang w:eastAsia="en-GB"/>
        </w:rPr>
      </w:pPr>
      <w:r w:rsidRPr="2986FA04">
        <w:rPr>
          <w:rFonts w:cs="Arial"/>
          <w:sz w:val="24"/>
          <w:szCs w:val="24"/>
          <w:lang w:eastAsia="en-GB"/>
        </w:rPr>
        <w:t>There will be no impact for mainstream children at Heathfield Primary as the school has sufficient capacity.</w:t>
      </w:r>
    </w:p>
    <w:p w14:paraId="003536B3" w14:textId="77777777" w:rsidR="00CC2B46" w:rsidRPr="005F6337" w:rsidRDefault="00CC2B46" w:rsidP="00CC2B46">
      <w:pPr>
        <w:autoSpaceDE w:val="0"/>
        <w:autoSpaceDN w:val="0"/>
        <w:adjustRightInd w:val="0"/>
        <w:jc w:val="both"/>
        <w:rPr>
          <w:rFonts w:cs="Arial"/>
          <w:sz w:val="24"/>
          <w:szCs w:val="24"/>
          <w:lang w:eastAsia="en-GB"/>
        </w:rPr>
      </w:pPr>
    </w:p>
    <w:p w14:paraId="148019F1" w14:textId="77777777" w:rsidR="00CC2B46" w:rsidRPr="005F6337" w:rsidRDefault="00CC2B46" w:rsidP="00CC2B46">
      <w:pPr>
        <w:pStyle w:val="ListParagraph"/>
        <w:numPr>
          <w:ilvl w:val="0"/>
          <w:numId w:val="3"/>
        </w:numPr>
        <w:tabs>
          <w:tab w:val="left" w:pos="1440"/>
          <w:tab w:val="left" w:pos="2160"/>
          <w:tab w:val="left" w:pos="2880"/>
          <w:tab w:val="left" w:pos="4680"/>
          <w:tab w:val="left" w:pos="5400"/>
          <w:tab w:val="right" w:pos="9000"/>
        </w:tabs>
        <w:autoSpaceDE w:val="0"/>
        <w:autoSpaceDN w:val="0"/>
        <w:adjustRightInd w:val="0"/>
        <w:ind w:left="1276" w:hanging="556"/>
        <w:contextualSpacing w:val="0"/>
        <w:jc w:val="both"/>
        <w:rPr>
          <w:rFonts w:cs="Arial"/>
          <w:bCs/>
          <w:sz w:val="24"/>
          <w:szCs w:val="24"/>
          <w:lang w:eastAsia="en-GB"/>
        </w:rPr>
      </w:pPr>
      <w:r w:rsidRPr="005F6337">
        <w:rPr>
          <w:rFonts w:cs="Arial"/>
          <w:bCs/>
          <w:sz w:val="24"/>
          <w:szCs w:val="24"/>
          <w:lang w:eastAsia="en-GB"/>
        </w:rPr>
        <w:t xml:space="preserve">How will the proposal impact on future learners? </w:t>
      </w:r>
    </w:p>
    <w:p w14:paraId="116FECC6" w14:textId="77777777" w:rsidR="00CC2B46" w:rsidRPr="005F6337" w:rsidRDefault="00CC2B46" w:rsidP="00CC2B46">
      <w:pPr>
        <w:pStyle w:val="ListParagraph"/>
        <w:tabs>
          <w:tab w:val="left" w:pos="1440"/>
          <w:tab w:val="left" w:pos="2160"/>
          <w:tab w:val="left" w:pos="2880"/>
          <w:tab w:val="left" w:pos="4680"/>
          <w:tab w:val="left" w:pos="5400"/>
          <w:tab w:val="right" w:pos="9000"/>
        </w:tabs>
        <w:autoSpaceDE w:val="0"/>
        <w:autoSpaceDN w:val="0"/>
        <w:adjustRightInd w:val="0"/>
        <w:ind w:left="1276"/>
        <w:jc w:val="both"/>
        <w:rPr>
          <w:rFonts w:cs="Arial"/>
          <w:bCs/>
          <w:sz w:val="24"/>
          <w:szCs w:val="24"/>
          <w:lang w:eastAsia="en-GB"/>
        </w:rPr>
      </w:pPr>
    </w:p>
    <w:p w14:paraId="0DDB2EF2" w14:textId="77777777" w:rsidR="00CC2B46" w:rsidRPr="005F6337" w:rsidRDefault="00CC2B46" w:rsidP="00CC2B46">
      <w:pPr>
        <w:autoSpaceDE w:val="0"/>
        <w:autoSpaceDN w:val="0"/>
        <w:adjustRightInd w:val="0"/>
        <w:ind w:left="1276"/>
        <w:jc w:val="both"/>
        <w:rPr>
          <w:rFonts w:cs="Arial"/>
          <w:sz w:val="24"/>
          <w:szCs w:val="24"/>
          <w:lang w:eastAsia="en-GB"/>
        </w:rPr>
      </w:pPr>
      <w:r w:rsidRPr="005F6337">
        <w:rPr>
          <w:rFonts w:cs="Arial"/>
          <w:sz w:val="24"/>
          <w:szCs w:val="24"/>
          <w:lang w:eastAsia="en-GB"/>
        </w:rPr>
        <w:t>This proposal will ensure that future learners at a North Ayr Extended Learning Facility located at Heathfield Primary School will have access to modern accommodation, facilities and resources which can best support their learning needs.  They will have access to a building and resources that enable them to fully participate in all areas of the curriculum. The learning experiences gained will contribute fully to a broad curricular programme progressing to a senior phase of learning that will ensure the reaching of their full potential and their transition into a long-term sustainable destination.</w:t>
      </w:r>
    </w:p>
    <w:p w14:paraId="2CA4BCBC" w14:textId="77777777" w:rsidR="00CC2B46" w:rsidRPr="005F6337" w:rsidRDefault="00CC2B46" w:rsidP="00CC2B46">
      <w:pPr>
        <w:autoSpaceDE w:val="0"/>
        <w:autoSpaceDN w:val="0"/>
        <w:adjustRightInd w:val="0"/>
        <w:ind w:left="1276"/>
        <w:jc w:val="both"/>
        <w:rPr>
          <w:rFonts w:cs="Arial"/>
          <w:sz w:val="24"/>
          <w:szCs w:val="24"/>
          <w:lang w:eastAsia="en-GB"/>
        </w:rPr>
      </w:pPr>
    </w:p>
    <w:p w14:paraId="46E93485" w14:textId="77777777" w:rsidR="00CC2B46" w:rsidRPr="005F6337" w:rsidRDefault="00CC2B46" w:rsidP="00CC2B46">
      <w:pPr>
        <w:autoSpaceDE w:val="0"/>
        <w:autoSpaceDN w:val="0"/>
        <w:adjustRightInd w:val="0"/>
        <w:ind w:left="1276"/>
        <w:jc w:val="both"/>
        <w:rPr>
          <w:rFonts w:cs="Arial"/>
          <w:sz w:val="24"/>
          <w:szCs w:val="24"/>
          <w:lang w:eastAsia="en-GB"/>
        </w:rPr>
      </w:pPr>
      <w:r w:rsidRPr="00290B75">
        <w:rPr>
          <w:rFonts w:cs="Arial"/>
          <w:sz w:val="24"/>
          <w:szCs w:val="24"/>
          <w:lang w:eastAsia="en-GB"/>
        </w:rPr>
        <w:t>The long</w:t>
      </w:r>
      <w:r>
        <w:rPr>
          <w:rFonts w:cs="Arial"/>
          <w:sz w:val="24"/>
          <w:szCs w:val="24"/>
          <w:lang w:eastAsia="en-GB"/>
        </w:rPr>
        <w:t>-</w:t>
      </w:r>
      <w:r w:rsidRPr="00290B75">
        <w:rPr>
          <w:rFonts w:cs="Arial"/>
          <w:sz w:val="24"/>
          <w:szCs w:val="24"/>
          <w:lang w:eastAsia="en-GB"/>
        </w:rPr>
        <w:t xml:space="preserve">term benefit for future learners at Dalmilling Primary School is that there will be additional capacity to accommodate the projected increase in roll, including all future learners anticipated to arise from housing development progressing within the school’s catchment area.  </w:t>
      </w:r>
      <w:r w:rsidRPr="00290B75">
        <w:rPr>
          <w:rFonts w:cs="Arial"/>
          <w:sz w:val="24"/>
          <w:szCs w:val="24"/>
          <w:lang w:eastAsia="en-GB"/>
        </w:rPr>
        <w:lastRenderedPageBreak/>
        <w:t>This will mitigate any re-directions having to take place and increase the likelihood of non-catchment placement requests into the school being accepted.</w:t>
      </w:r>
    </w:p>
    <w:p w14:paraId="7B90B585" w14:textId="77777777" w:rsidR="00CC2B46" w:rsidRPr="005F6337" w:rsidRDefault="00CC2B46" w:rsidP="00CC2B46">
      <w:pPr>
        <w:tabs>
          <w:tab w:val="left" w:pos="1440"/>
          <w:tab w:val="left" w:pos="2160"/>
          <w:tab w:val="left" w:pos="2880"/>
          <w:tab w:val="left" w:pos="4680"/>
          <w:tab w:val="left" w:pos="5400"/>
          <w:tab w:val="right" w:pos="9000"/>
        </w:tabs>
        <w:autoSpaceDE w:val="0"/>
        <w:autoSpaceDN w:val="0"/>
        <w:adjustRightInd w:val="0"/>
        <w:jc w:val="both"/>
        <w:rPr>
          <w:rFonts w:cs="Arial"/>
          <w:bCs/>
          <w:sz w:val="24"/>
          <w:szCs w:val="24"/>
          <w:lang w:eastAsia="en-GB"/>
        </w:rPr>
      </w:pPr>
    </w:p>
    <w:p w14:paraId="79909C09" w14:textId="77777777" w:rsidR="00CC2B46" w:rsidRPr="005F6337" w:rsidRDefault="00CC2B46" w:rsidP="00CC2B46">
      <w:pPr>
        <w:pStyle w:val="ListParagraph"/>
        <w:numPr>
          <w:ilvl w:val="0"/>
          <w:numId w:val="3"/>
        </w:numPr>
        <w:tabs>
          <w:tab w:val="left" w:pos="1440"/>
          <w:tab w:val="left" w:pos="2160"/>
          <w:tab w:val="left" w:pos="2880"/>
          <w:tab w:val="left" w:pos="4680"/>
          <w:tab w:val="left" w:pos="5400"/>
          <w:tab w:val="right" w:pos="9000"/>
        </w:tabs>
        <w:autoSpaceDE w:val="0"/>
        <w:autoSpaceDN w:val="0"/>
        <w:adjustRightInd w:val="0"/>
        <w:ind w:left="1276" w:hanging="556"/>
        <w:contextualSpacing w:val="0"/>
        <w:jc w:val="both"/>
        <w:rPr>
          <w:rFonts w:cs="Arial"/>
          <w:bCs/>
          <w:sz w:val="24"/>
          <w:szCs w:val="24"/>
          <w:lang w:eastAsia="en-GB"/>
        </w:rPr>
      </w:pPr>
      <w:r w:rsidRPr="005F6337">
        <w:rPr>
          <w:rFonts w:cs="Arial"/>
          <w:bCs/>
          <w:sz w:val="24"/>
          <w:szCs w:val="24"/>
          <w:lang w:eastAsia="en-GB"/>
        </w:rPr>
        <w:t xml:space="preserve">What is the community impact of the </w:t>
      </w:r>
      <w:r>
        <w:rPr>
          <w:rFonts w:cs="Arial"/>
          <w:bCs/>
          <w:sz w:val="24"/>
          <w:szCs w:val="24"/>
          <w:lang w:eastAsia="en-GB"/>
        </w:rPr>
        <w:t>proposal</w:t>
      </w:r>
      <w:r w:rsidRPr="005F6337">
        <w:rPr>
          <w:rFonts w:cs="Arial"/>
          <w:bCs/>
          <w:sz w:val="24"/>
          <w:szCs w:val="24"/>
          <w:lang w:eastAsia="en-GB"/>
        </w:rPr>
        <w:t>?</w:t>
      </w:r>
    </w:p>
    <w:p w14:paraId="3BBEF4B0" w14:textId="77777777" w:rsidR="00CC2B46" w:rsidRPr="005F6337" w:rsidRDefault="00CC2B46" w:rsidP="00CC2B46">
      <w:pPr>
        <w:autoSpaceDE w:val="0"/>
        <w:autoSpaceDN w:val="0"/>
        <w:adjustRightInd w:val="0"/>
        <w:ind w:left="1276"/>
        <w:jc w:val="both"/>
        <w:rPr>
          <w:rFonts w:cs="Arial"/>
          <w:bCs/>
          <w:sz w:val="24"/>
          <w:szCs w:val="24"/>
          <w:lang w:eastAsia="en-GB"/>
        </w:rPr>
      </w:pPr>
    </w:p>
    <w:p w14:paraId="27BDE1AD" w14:textId="77777777" w:rsidR="00CC2B46" w:rsidRPr="005F6337" w:rsidRDefault="00CC2B46" w:rsidP="00CC2B46">
      <w:pPr>
        <w:autoSpaceDE w:val="0"/>
        <w:autoSpaceDN w:val="0"/>
        <w:adjustRightInd w:val="0"/>
        <w:ind w:left="1276"/>
        <w:jc w:val="both"/>
        <w:rPr>
          <w:rFonts w:cs="Arial"/>
          <w:bCs/>
          <w:sz w:val="24"/>
          <w:szCs w:val="24"/>
        </w:rPr>
      </w:pPr>
      <w:r w:rsidRPr="005F6337">
        <w:rPr>
          <w:rFonts w:cs="Arial"/>
          <w:bCs/>
          <w:sz w:val="24"/>
          <w:szCs w:val="24"/>
          <w:lang w:eastAsia="en-GB"/>
        </w:rPr>
        <w:t>South Ayrshire Council places a strong emphasis on school/community partnerships.  Heathfield Primary School already has an excellent relationship with its parents and the wider community and the alterations to the school will provide them with opportunities to build on this further.  The specialist facilities will help encourage greater use of the school</w:t>
      </w:r>
      <w:r>
        <w:rPr>
          <w:rFonts w:cs="Arial"/>
          <w:bCs/>
          <w:sz w:val="24"/>
          <w:szCs w:val="24"/>
          <w:lang w:eastAsia="en-GB"/>
        </w:rPr>
        <w:t>,</w:t>
      </w:r>
      <w:r w:rsidRPr="005F6337">
        <w:rPr>
          <w:rFonts w:cs="Arial"/>
          <w:bCs/>
          <w:sz w:val="24"/>
          <w:szCs w:val="24"/>
          <w:lang w:eastAsia="en-GB"/>
        </w:rPr>
        <w:t xml:space="preserve"> particularly by parents of children and young people with additional support needs. It is envisaged that the new classrooms will become an active and vibrant addition to the learning and activities across the whole community. </w:t>
      </w:r>
    </w:p>
    <w:p w14:paraId="3A87663E" w14:textId="77777777" w:rsidR="00CC2B46" w:rsidRPr="005F6337" w:rsidRDefault="00CC2B46" w:rsidP="00CC2B46">
      <w:pPr>
        <w:autoSpaceDE w:val="0"/>
        <w:autoSpaceDN w:val="0"/>
        <w:adjustRightInd w:val="0"/>
        <w:jc w:val="both"/>
        <w:rPr>
          <w:rFonts w:cs="Arial"/>
          <w:sz w:val="24"/>
          <w:szCs w:val="24"/>
          <w:lang w:eastAsia="en-GB"/>
        </w:rPr>
      </w:pPr>
    </w:p>
    <w:p w14:paraId="776A1B6E" w14:textId="77777777" w:rsidR="00CC2B46" w:rsidRPr="00953004" w:rsidRDefault="00CC2B46" w:rsidP="00CC2B46">
      <w:pPr>
        <w:numPr>
          <w:ilvl w:val="0"/>
          <w:numId w:val="3"/>
        </w:numPr>
        <w:tabs>
          <w:tab w:val="left" w:pos="1440"/>
          <w:tab w:val="left" w:pos="2160"/>
          <w:tab w:val="left" w:pos="2880"/>
          <w:tab w:val="left" w:pos="4680"/>
          <w:tab w:val="left" w:pos="5400"/>
          <w:tab w:val="right" w:pos="9000"/>
        </w:tabs>
        <w:autoSpaceDE w:val="0"/>
        <w:autoSpaceDN w:val="0"/>
        <w:adjustRightInd w:val="0"/>
        <w:ind w:left="1276" w:hanging="556"/>
        <w:jc w:val="both"/>
        <w:rPr>
          <w:rFonts w:cs="Arial"/>
          <w:bCs/>
          <w:sz w:val="24"/>
          <w:szCs w:val="24"/>
          <w:lang w:eastAsia="en-GB"/>
        </w:rPr>
      </w:pPr>
      <w:r w:rsidRPr="005F6337">
        <w:rPr>
          <w:rFonts w:cs="Arial"/>
          <w:sz w:val="24"/>
          <w:szCs w:val="24"/>
          <w:lang w:eastAsia="en-GB"/>
        </w:rPr>
        <w:t xml:space="preserve">What is the impact </w:t>
      </w:r>
      <w:r>
        <w:rPr>
          <w:rFonts w:cs="Arial"/>
          <w:sz w:val="24"/>
          <w:szCs w:val="24"/>
          <w:lang w:eastAsia="en-GB"/>
        </w:rPr>
        <w:t xml:space="preserve">of the proposal </w:t>
      </w:r>
      <w:r w:rsidRPr="005F6337">
        <w:rPr>
          <w:rFonts w:cs="Arial"/>
          <w:sz w:val="24"/>
          <w:szCs w:val="24"/>
          <w:lang w:eastAsia="en-GB"/>
        </w:rPr>
        <w:t>on other children and young people in the Council area?</w:t>
      </w:r>
    </w:p>
    <w:p w14:paraId="3CAB5308" w14:textId="77777777" w:rsidR="00CC2B46" w:rsidRPr="00DB20C4" w:rsidRDefault="00CC2B46" w:rsidP="00CC2B46">
      <w:pPr>
        <w:tabs>
          <w:tab w:val="left" w:pos="1440"/>
          <w:tab w:val="left" w:pos="2160"/>
          <w:tab w:val="left" w:pos="2880"/>
          <w:tab w:val="left" w:pos="4680"/>
          <w:tab w:val="left" w:pos="5400"/>
          <w:tab w:val="right" w:pos="9000"/>
        </w:tabs>
        <w:autoSpaceDE w:val="0"/>
        <w:autoSpaceDN w:val="0"/>
        <w:adjustRightInd w:val="0"/>
        <w:ind w:left="1276"/>
        <w:jc w:val="both"/>
        <w:rPr>
          <w:rFonts w:cs="Arial"/>
          <w:bCs/>
          <w:sz w:val="24"/>
          <w:szCs w:val="24"/>
          <w:lang w:eastAsia="en-GB"/>
        </w:rPr>
      </w:pPr>
    </w:p>
    <w:p w14:paraId="139D2E5A" w14:textId="77777777" w:rsidR="00CC2B46" w:rsidRPr="005F6337" w:rsidRDefault="00CC2B46" w:rsidP="00CC2B46">
      <w:pPr>
        <w:tabs>
          <w:tab w:val="left" w:pos="1440"/>
          <w:tab w:val="left" w:pos="2160"/>
          <w:tab w:val="left" w:pos="2880"/>
          <w:tab w:val="left" w:pos="4680"/>
          <w:tab w:val="left" w:pos="5400"/>
          <w:tab w:val="right" w:pos="9000"/>
        </w:tabs>
        <w:autoSpaceDE w:val="0"/>
        <w:autoSpaceDN w:val="0"/>
        <w:adjustRightInd w:val="0"/>
        <w:ind w:left="1276"/>
        <w:jc w:val="both"/>
        <w:rPr>
          <w:rFonts w:cs="Arial"/>
          <w:bCs/>
          <w:sz w:val="24"/>
          <w:szCs w:val="24"/>
          <w:lang w:eastAsia="en-GB"/>
        </w:rPr>
      </w:pPr>
      <w:r w:rsidRPr="005F6337">
        <w:rPr>
          <w:rFonts w:cs="Arial"/>
          <w:bCs/>
          <w:sz w:val="24"/>
          <w:szCs w:val="24"/>
          <w:lang w:eastAsia="en-GB"/>
        </w:rPr>
        <w:t xml:space="preserve">The </w:t>
      </w:r>
      <w:r>
        <w:rPr>
          <w:rFonts w:cs="Arial"/>
          <w:bCs/>
          <w:sz w:val="24"/>
          <w:szCs w:val="24"/>
          <w:lang w:eastAsia="en-GB"/>
        </w:rPr>
        <w:t xml:space="preserve">relocated </w:t>
      </w:r>
      <w:r w:rsidRPr="005F6337">
        <w:rPr>
          <w:rFonts w:cs="Arial"/>
          <w:bCs/>
          <w:sz w:val="24"/>
          <w:szCs w:val="24"/>
          <w:lang w:eastAsia="en-GB"/>
        </w:rPr>
        <w:t>Extended Learning Facility will be better placed to meet the needs of children and young people requiring specialist education provision in South Ayrshire.  The facilities will encourage greater use of the school.</w:t>
      </w:r>
      <w:r>
        <w:rPr>
          <w:rFonts w:cs="Arial"/>
          <w:bCs/>
          <w:sz w:val="24"/>
          <w:szCs w:val="24"/>
          <w:lang w:eastAsia="en-GB"/>
        </w:rPr>
        <w:t xml:space="preserve">  </w:t>
      </w:r>
      <w:r w:rsidRPr="005F6337">
        <w:rPr>
          <w:rFonts w:cs="Arial"/>
          <w:bCs/>
          <w:sz w:val="24"/>
          <w:szCs w:val="24"/>
          <w:lang w:eastAsia="en-GB"/>
        </w:rPr>
        <w:t xml:space="preserve">The proposal is to establish a larger, more modern and fit for purpose, 4 classroom Extended Learning Facility, increasing the capacity of Stage 4 education provision in North Ayr, more in line with increasing needs for such education. Creating more spaces within a new Extended Learning Facility will positively impact the children and young people of Ayr who, with Dalmilling Primary School being at capacity, may have had to be transported for their specialist education elsewhere </w:t>
      </w:r>
      <w:r>
        <w:rPr>
          <w:rFonts w:cs="Arial"/>
          <w:bCs/>
          <w:sz w:val="24"/>
          <w:szCs w:val="24"/>
          <w:lang w:eastAsia="en-GB"/>
        </w:rPr>
        <w:t>throughout</w:t>
      </w:r>
      <w:r w:rsidRPr="005F6337">
        <w:rPr>
          <w:rFonts w:cs="Arial"/>
          <w:bCs/>
          <w:sz w:val="24"/>
          <w:szCs w:val="24"/>
          <w:lang w:eastAsia="en-GB"/>
        </w:rPr>
        <w:t xml:space="preserve"> South Ayrshire.</w:t>
      </w:r>
    </w:p>
    <w:p w14:paraId="10080160" w14:textId="77777777" w:rsidR="00CC2B46" w:rsidRPr="005F6337" w:rsidRDefault="00CC2B46" w:rsidP="00CC2B46">
      <w:pPr>
        <w:tabs>
          <w:tab w:val="left" w:pos="1440"/>
          <w:tab w:val="left" w:pos="2160"/>
          <w:tab w:val="left" w:pos="2880"/>
          <w:tab w:val="left" w:pos="4680"/>
          <w:tab w:val="left" w:pos="5400"/>
          <w:tab w:val="right" w:pos="9000"/>
        </w:tabs>
        <w:autoSpaceDE w:val="0"/>
        <w:autoSpaceDN w:val="0"/>
        <w:adjustRightInd w:val="0"/>
        <w:ind w:left="1276"/>
        <w:jc w:val="both"/>
        <w:rPr>
          <w:rFonts w:cs="Arial"/>
          <w:bCs/>
          <w:sz w:val="24"/>
          <w:szCs w:val="24"/>
          <w:lang w:eastAsia="en-GB"/>
        </w:rPr>
      </w:pPr>
    </w:p>
    <w:p w14:paraId="1E2968B7" w14:textId="77777777" w:rsidR="00CC2B46" w:rsidRPr="005F6337" w:rsidRDefault="00CC2B46" w:rsidP="00CC2B46">
      <w:pPr>
        <w:numPr>
          <w:ilvl w:val="0"/>
          <w:numId w:val="3"/>
        </w:numPr>
        <w:tabs>
          <w:tab w:val="left" w:pos="1440"/>
          <w:tab w:val="left" w:pos="2160"/>
          <w:tab w:val="left" w:pos="2880"/>
          <w:tab w:val="left" w:pos="4680"/>
          <w:tab w:val="left" w:pos="5400"/>
          <w:tab w:val="right" w:pos="9000"/>
        </w:tabs>
        <w:spacing w:line="280" w:lineRule="exact"/>
        <w:ind w:left="1276" w:hanging="556"/>
        <w:jc w:val="both"/>
        <w:rPr>
          <w:rFonts w:cs="Arial"/>
          <w:sz w:val="24"/>
          <w:szCs w:val="24"/>
        </w:rPr>
      </w:pPr>
      <w:r w:rsidRPr="005F6337">
        <w:rPr>
          <w:rFonts w:cs="Arial"/>
          <w:sz w:val="24"/>
          <w:szCs w:val="24"/>
        </w:rPr>
        <w:t>Are there any other likely effects of the proposal?</w:t>
      </w:r>
    </w:p>
    <w:p w14:paraId="35A2E7BB" w14:textId="77777777" w:rsidR="00CC2B46" w:rsidRPr="005F6337" w:rsidRDefault="00CC2B46" w:rsidP="00CC2B46">
      <w:pPr>
        <w:tabs>
          <w:tab w:val="left" w:pos="1440"/>
          <w:tab w:val="left" w:pos="2160"/>
          <w:tab w:val="left" w:pos="2880"/>
          <w:tab w:val="left" w:pos="4680"/>
          <w:tab w:val="left" w:pos="5400"/>
          <w:tab w:val="right" w:pos="9000"/>
        </w:tabs>
        <w:spacing w:line="280" w:lineRule="exact"/>
        <w:ind w:left="1276"/>
        <w:jc w:val="both"/>
        <w:rPr>
          <w:rFonts w:cs="Arial"/>
          <w:sz w:val="24"/>
          <w:szCs w:val="24"/>
        </w:rPr>
      </w:pPr>
    </w:p>
    <w:p w14:paraId="45A0D410" w14:textId="77777777" w:rsidR="00CC2B46" w:rsidRPr="005F6337" w:rsidRDefault="00CC2B46" w:rsidP="00CC2B46">
      <w:pPr>
        <w:tabs>
          <w:tab w:val="left" w:pos="1440"/>
          <w:tab w:val="left" w:pos="2160"/>
          <w:tab w:val="left" w:pos="2880"/>
          <w:tab w:val="left" w:pos="4680"/>
          <w:tab w:val="left" w:pos="5400"/>
          <w:tab w:val="right" w:pos="9000"/>
        </w:tabs>
        <w:autoSpaceDE w:val="0"/>
        <w:autoSpaceDN w:val="0"/>
        <w:adjustRightInd w:val="0"/>
        <w:ind w:left="1276"/>
        <w:jc w:val="both"/>
        <w:rPr>
          <w:rFonts w:cs="Arial"/>
          <w:bCs/>
          <w:sz w:val="24"/>
          <w:szCs w:val="24"/>
          <w:lang w:eastAsia="en-GB"/>
        </w:rPr>
      </w:pPr>
      <w:r w:rsidRPr="005F6337">
        <w:rPr>
          <w:rFonts w:cs="Arial"/>
          <w:bCs/>
          <w:sz w:val="24"/>
          <w:szCs w:val="24"/>
          <w:lang w:eastAsia="en-GB"/>
        </w:rPr>
        <w:t xml:space="preserve">The proposed site for the new provision is within existing learning spaces at Heathfield Primary and these will be relocated to elsewhere within the school. Owing to the school having a planning capacity for 635 pupils and a projected roll of 422 for the forthcoming 2023/24 school session, it is not anticipated that this will cause any operational issues. All of this will be discussed </w:t>
      </w:r>
      <w:r>
        <w:rPr>
          <w:rFonts w:cs="Arial"/>
          <w:bCs/>
          <w:sz w:val="24"/>
          <w:szCs w:val="24"/>
          <w:lang w:eastAsia="en-GB"/>
        </w:rPr>
        <w:t xml:space="preserve">through consultation </w:t>
      </w:r>
      <w:r w:rsidRPr="005F6337">
        <w:rPr>
          <w:rFonts w:cs="Arial"/>
          <w:bCs/>
          <w:sz w:val="24"/>
          <w:szCs w:val="24"/>
          <w:lang w:eastAsia="en-GB"/>
        </w:rPr>
        <w:t>with the Heathfield Primary community and other stakeholders.</w:t>
      </w:r>
    </w:p>
    <w:p w14:paraId="45F44F91" w14:textId="77777777" w:rsidR="00CC2B46" w:rsidRPr="005F6337" w:rsidRDefault="00CC2B46" w:rsidP="00CC2B46">
      <w:pPr>
        <w:pStyle w:val="BodyText"/>
        <w:spacing w:after="0"/>
        <w:jc w:val="both"/>
        <w:rPr>
          <w:rFonts w:cs="Arial"/>
          <w:b/>
          <w:bCs/>
          <w:color w:val="FF0000"/>
          <w:sz w:val="24"/>
          <w:szCs w:val="24"/>
        </w:rPr>
      </w:pPr>
    </w:p>
    <w:p w14:paraId="489D3AC7" w14:textId="77777777" w:rsidR="00CC2B46" w:rsidRPr="005F6337" w:rsidRDefault="00CC2B46" w:rsidP="00CC2B46">
      <w:pPr>
        <w:pStyle w:val="ListParagraph"/>
        <w:numPr>
          <w:ilvl w:val="0"/>
          <w:numId w:val="3"/>
        </w:numPr>
        <w:spacing w:line="280" w:lineRule="exact"/>
        <w:ind w:left="1276" w:hanging="556"/>
        <w:contextualSpacing w:val="0"/>
        <w:jc w:val="both"/>
        <w:rPr>
          <w:rFonts w:cs="Arial"/>
          <w:sz w:val="24"/>
          <w:szCs w:val="24"/>
        </w:rPr>
      </w:pPr>
      <w:r w:rsidRPr="005F6337">
        <w:rPr>
          <w:rFonts w:cs="Arial"/>
          <w:sz w:val="24"/>
          <w:szCs w:val="24"/>
        </w:rPr>
        <w:t>How does the authority intends to minimise or avoid any adverse effects that may arise from the proposal?</w:t>
      </w:r>
    </w:p>
    <w:p w14:paraId="52E4BA9C" w14:textId="77777777" w:rsidR="00CC2B46" w:rsidRPr="005F6337" w:rsidRDefault="00CC2B46" w:rsidP="00CC2B46">
      <w:pPr>
        <w:spacing w:line="280" w:lineRule="exact"/>
        <w:ind w:left="1276"/>
        <w:jc w:val="both"/>
        <w:rPr>
          <w:rFonts w:cs="Arial"/>
          <w:color w:val="FF0000"/>
          <w:sz w:val="24"/>
          <w:szCs w:val="24"/>
        </w:rPr>
      </w:pPr>
    </w:p>
    <w:p w14:paraId="2BD7D61A" w14:textId="77777777" w:rsidR="00CC2B46" w:rsidRPr="005F6337" w:rsidRDefault="00CC2B46" w:rsidP="00CC2B46">
      <w:pPr>
        <w:pStyle w:val="ListParagraph"/>
        <w:spacing w:line="280" w:lineRule="exact"/>
        <w:ind w:left="1276"/>
        <w:jc w:val="both"/>
        <w:rPr>
          <w:rFonts w:cs="Arial"/>
          <w:sz w:val="24"/>
          <w:szCs w:val="24"/>
        </w:rPr>
      </w:pPr>
      <w:r w:rsidRPr="2986FA04">
        <w:rPr>
          <w:rFonts w:cs="Arial"/>
          <w:sz w:val="24"/>
          <w:szCs w:val="24"/>
        </w:rPr>
        <w:t xml:space="preserve">The Council has a good history of working with staff, parents, children and young people and the wider community to identify and overcome issues relating to major proposals such as the relocation of education provision.  All stakeholders will be given an opportunity to inform and participate in the development of the proposed project.  </w:t>
      </w:r>
    </w:p>
    <w:p w14:paraId="123D7EB6" w14:textId="77777777" w:rsidR="00CC2B46" w:rsidRDefault="00CC2B46" w:rsidP="00CC2B46">
      <w:pPr>
        <w:pStyle w:val="ListParagraph"/>
        <w:spacing w:line="280" w:lineRule="exact"/>
        <w:ind w:left="1276"/>
        <w:jc w:val="both"/>
        <w:rPr>
          <w:rFonts w:cs="Arial"/>
          <w:sz w:val="24"/>
          <w:szCs w:val="24"/>
        </w:rPr>
      </w:pPr>
    </w:p>
    <w:p w14:paraId="5C32C8BC" w14:textId="77777777" w:rsidR="00CC2B46" w:rsidRDefault="00CC2B46" w:rsidP="00CC2B46">
      <w:pPr>
        <w:pStyle w:val="ListParagraph"/>
        <w:spacing w:line="280" w:lineRule="exact"/>
        <w:ind w:left="1276"/>
        <w:jc w:val="both"/>
        <w:rPr>
          <w:rFonts w:cs="Arial"/>
          <w:sz w:val="24"/>
          <w:szCs w:val="24"/>
        </w:rPr>
      </w:pPr>
      <w:r w:rsidRPr="2986FA04">
        <w:rPr>
          <w:rFonts w:cs="Arial"/>
          <w:sz w:val="24"/>
          <w:szCs w:val="24"/>
        </w:rPr>
        <w:lastRenderedPageBreak/>
        <w:t>Young people currently attending the North Ayr Extended Learning Provision will have the opportunity to take part in planned transition events to minimise any distress the move may cause.</w:t>
      </w:r>
    </w:p>
    <w:p w14:paraId="234BAC1D" w14:textId="77777777" w:rsidR="00CC2B46" w:rsidRPr="005F6337" w:rsidRDefault="00CC2B46" w:rsidP="00CC2B46">
      <w:pPr>
        <w:spacing w:line="280" w:lineRule="exact"/>
        <w:ind w:left="1276" w:hanging="556"/>
        <w:jc w:val="both"/>
        <w:rPr>
          <w:rFonts w:cs="Arial"/>
          <w:sz w:val="24"/>
          <w:szCs w:val="24"/>
        </w:rPr>
      </w:pPr>
    </w:p>
    <w:p w14:paraId="2916A9E1" w14:textId="77777777" w:rsidR="00CC2B46" w:rsidRPr="005F6337" w:rsidRDefault="00CC2B46" w:rsidP="00CC2B46">
      <w:pPr>
        <w:numPr>
          <w:ilvl w:val="0"/>
          <w:numId w:val="3"/>
        </w:numPr>
        <w:tabs>
          <w:tab w:val="left" w:pos="1440"/>
          <w:tab w:val="left" w:pos="2160"/>
          <w:tab w:val="left" w:pos="2880"/>
          <w:tab w:val="left" w:pos="4680"/>
          <w:tab w:val="left" w:pos="5400"/>
          <w:tab w:val="right" w:pos="9000"/>
        </w:tabs>
        <w:spacing w:line="280" w:lineRule="exact"/>
        <w:ind w:left="1276" w:hanging="556"/>
        <w:jc w:val="both"/>
        <w:rPr>
          <w:rFonts w:cs="Arial"/>
          <w:sz w:val="24"/>
          <w:szCs w:val="24"/>
        </w:rPr>
      </w:pPr>
      <w:r w:rsidRPr="005F6337">
        <w:rPr>
          <w:rFonts w:cs="Arial"/>
          <w:sz w:val="24"/>
          <w:szCs w:val="24"/>
        </w:rPr>
        <w:t xml:space="preserve">Summary of benefits which the authority believes will result from implementation of the proposal: </w:t>
      </w:r>
    </w:p>
    <w:p w14:paraId="657FF24E" w14:textId="77777777" w:rsidR="00CC2B46" w:rsidRPr="005F6337" w:rsidRDefault="00CC2B46" w:rsidP="00CC2B46">
      <w:pPr>
        <w:tabs>
          <w:tab w:val="left" w:pos="1440"/>
          <w:tab w:val="left" w:pos="2160"/>
          <w:tab w:val="left" w:pos="2880"/>
          <w:tab w:val="left" w:pos="4680"/>
          <w:tab w:val="left" w:pos="5400"/>
          <w:tab w:val="right" w:pos="9000"/>
        </w:tabs>
        <w:spacing w:line="280" w:lineRule="exact"/>
        <w:ind w:left="1276"/>
        <w:jc w:val="both"/>
        <w:rPr>
          <w:rFonts w:cs="Arial"/>
          <w:b/>
          <w:sz w:val="24"/>
          <w:szCs w:val="24"/>
        </w:rPr>
      </w:pPr>
    </w:p>
    <w:p w14:paraId="787F84CE" w14:textId="77777777" w:rsidR="00CC2B46" w:rsidRPr="005F6337" w:rsidRDefault="00CC2B46" w:rsidP="00CC2B46">
      <w:pPr>
        <w:pStyle w:val="ListParagraph"/>
        <w:numPr>
          <w:ilvl w:val="0"/>
          <w:numId w:val="4"/>
        </w:numPr>
        <w:tabs>
          <w:tab w:val="left" w:pos="2880"/>
          <w:tab w:val="left" w:pos="4680"/>
          <w:tab w:val="left" w:pos="5400"/>
          <w:tab w:val="right" w:pos="9000"/>
        </w:tabs>
        <w:spacing w:line="280" w:lineRule="exact"/>
        <w:jc w:val="both"/>
        <w:rPr>
          <w:rFonts w:cs="Arial"/>
          <w:sz w:val="24"/>
          <w:szCs w:val="24"/>
        </w:rPr>
      </w:pPr>
      <w:r w:rsidRPr="005F6337">
        <w:rPr>
          <w:rFonts w:cs="Arial"/>
          <w:sz w:val="24"/>
          <w:szCs w:val="24"/>
        </w:rPr>
        <w:t>Young people and the community will benefit from a better-quality learning and teaching environment that meets the needs of learners in the 21</w:t>
      </w:r>
      <w:r w:rsidRPr="005F6337">
        <w:rPr>
          <w:rFonts w:cs="Arial"/>
          <w:sz w:val="24"/>
          <w:szCs w:val="24"/>
          <w:vertAlign w:val="superscript"/>
        </w:rPr>
        <w:t>st</w:t>
      </w:r>
      <w:r w:rsidRPr="005F6337">
        <w:rPr>
          <w:rFonts w:cs="Arial"/>
          <w:sz w:val="24"/>
          <w:szCs w:val="24"/>
        </w:rPr>
        <w:t xml:space="preserve"> century through purpose built learning spaces that take account of Curriculum for Excellence, the sensory curriculum, moving and handling and the development of life skills and transitions to employment, education or further training. The relocated North Ayr Extended Learning Facility will be bright, stimulating and a safe environment for learning and teaching, designed specifically to meet the needs of children and young people with additional support needs. </w:t>
      </w:r>
    </w:p>
    <w:p w14:paraId="4F16D74F" w14:textId="77777777" w:rsidR="00CC2B46" w:rsidRPr="005F6337" w:rsidRDefault="00CC2B46" w:rsidP="00CC2B46">
      <w:pPr>
        <w:pStyle w:val="ListParagraph"/>
        <w:numPr>
          <w:ilvl w:val="0"/>
          <w:numId w:val="4"/>
        </w:numPr>
        <w:tabs>
          <w:tab w:val="left" w:pos="2880"/>
          <w:tab w:val="left" w:pos="4680"/>
          <w:tab w:val="left" w:pos="5400"/>
          <w:tab w:val="right" w:pos="9000"/>
        </w:tabs>
        <w:spacing w:line="280" w:lineRule="exact"/>
        <w:jc w:val="both"/>
        <w:rPr>
          <w:rFonts w:cs="Arial"/>
          <w:sz w:val="24"/>
          <w:szCs w:val="24"/>
        </w:rPr>
      </w:pPr>
      <w:r w:rsidRPr="005F6337">
        <w:rPr>
          <w:rFonts w:cs="Arial"/>
          <w:sz w:val="24"/>
          <w:szCs w:val="24"/>
        </w:rPr>
        <w:t xml:space="preserve">The learning environment will support the education and emotional needs of children and young people </w:t>
      </w:r>
      <w:r>
        <w:rPr>
          <w:rFonts w:cs="Arial"/>
          <w:sz w:val="24"/>
          <w:szCs w:val="24"/>
        </w:rPr>
        <w:t xml:space="preserve">with additional support needs </w:t>
      </w:r>
      <w:r w:rsidRPr="005F6337">
        <w:rPr>
          <w:rFonts w:cs="Arial"/>
          <w:sz w:val="24"/>
          <w:szCs w:val="24"/>
        </w:rPr>
        <w:t>by ensuring that quiet, safe and calm areas are available within each learning setting.</w:t>
      </w:r>
    </w:p>
    <w:p w14:paraId="3A4ED0EF" w14:textId="77777777" w:rsidR="00CC2B46" w:rsidRPr="005F6337" w:rsidRDefault="00CC2B46" w:rsidP="00CC2B46">
      <w:pPr>
        <w:pStyle w:val="ListParagraph"/>
        <w:numPr>
          <w:ilvl w:val="0"/>
          <w:numId w:val="4"/>
        </w:numPr>
        <w:tabs>
          <w:tab w:val="left" w:pos="2880"/>
          <w:tab w:val="left" w:pos="4680"/>
          <w:tab w:val="left" w:pos="5400"/>
          <w:tab w:val="right" w:pos="9000"/>
        </w:tabs>
        <w:spacing w:line="280" w:lineRule="exact"/>
        <w:jc w:val="both"/>
        <w:rPr>
          <w:rFonts w:cs="Arial"/>
          <w:sz w:val="24"/>
          <w:szCs w:val="24"/>
        </w:rPr>
      </w:pPr>
      <w:r w:rsidRPr="005F6337">
        <w:rPr>
          <w:rFonts w:cs="Arial"/>
          <w:sz w:val="24"/>
          <w:szCs w:val="24"/>
        </w:rPr>
        <w:t xml:space="preserve">Young people </w:t>
      </w:r>
      <w:r>
        <w:rPr>
          <w:rFonts w:cs="Arial"/>
          <w:sz w:val="24"/>
          <w:szCs w:val="24"/>
        </w:rPr>
        <w:t xml:space="preserve">with additional support needs </w:t>
      </w:r>
      <w:r w:rsidRPr="005F6337">
        <w:rPr>
          <w:rFonts w:cs="Arial"/>
          <w:sz w:val="24"/>
          <w:szCs w:val="24"/>
        </w:rPr>
        <w:t>will benefit from direct access to a dedicated, secure outdoor play space specifically for the Extended Learning Facility.</w:t>
      </w:r>
    </w:p>
    <w:p w14:paraId="7CB2357D" w14:textId="77777777" w:rsidR="00CC2B46" w:rsidRPr="005F6337" w:rsidRDefault="00CC2B46" w:rsidP="00CC2B46">
      <w:pPr>
        <w:pStyle w:val="ListParagraph"/>
        <w:numPr>
          <w:ilvl w:val="0"/>
          <w:numId w:val="4"/>
        </w:numPr>
        <w:spacing w:line="280" w:lineRule="exact"/>
        <w:jc w:val="both"/>
        <w:rPr>
          <w:rFonts w:cs="Arial"/>
          <w:sz w:val="24"/>
          <w:szCs w:val="24"/>
        </w:rPr>
      </w:pPr>
      <w:r w:rsidRPr="005F6337">
        <w:rPr>
          <w:rFonts w:cs="Arial"/>
          <w:sz w:val="24"/>
          <w:szCs w:val="24"/>
        </w:rPr>
        <w:t xml:space="preserve">The community will benefit from a learning hub which is specifically designed to meet the needs of children with additional support needs. </w:t>
      </w:r>
    </w:p>
    <w:p w14:paraId="5BBB065A" w14:textId="77777777" w:rsidR="00CC2B46" w:rsidRDefault="00CC2B46" w:rsidP="00CC2B46">
      <w:pPr>
        <w:pStyle w:val="ListParagraph"/>
        <w:numPr>
          <w:ilvl w:val="0"/>
          <w:numId w:val="4"/>
        </w:numPr>
        <w:spacing w:line="280" w:lineRule="exact"/>
        <w:jc w:val="both"/>
        <w:rPr>
          <w:rFonts w:cs="Arial"/>
          <w:sz w:val="24"/>
          <w:szCs w:val="24"/>
        </w:rPr>
      </w:pPr>
      <w:r w:rsidRPr="005F6337">
        <w:rPr>
          <w:rFonts w:cs="Arial"/>
          <w:sz w:val="24"/>
          <w:szCs w:val="24"/>
        </w:rPr>
        <w:t>Children and young people will benefit from increased confidence and a sense of being valued sufficiently to merit a significant investment in their learning.</w:t>
      </w:r>
    </w:p>
    <w:p w14:paraId="30EF93F9" w14:textId="77777777" w:rsidR="00CC2B46" w:rsidRPr="00953004" w:rsidRDefault="00CC2B46" w:rsidP="00CC2B46">
      <w:pPr>
        <w:pStyle w:val="ListParagraph"/>
        <w:numPr>
          <w:ilvl w:val="0"/>
          <w:numId w:val="4"/>
        </w:numPr>
        <w:spacing w:line="280" w:lineRule="exact"/>
        <w:jc w:val="both"/>
        <w:rPr>
          <w:rFonts w:cs="Arial"/>
          <w:sz w:val="24"/>
          <w:szCs w:val="24"/>
        </w:rPr>
      </w:pPr>
      <w:r w:rsidRPr="00953004">
        <w:rPr>
          <w:rFonts w:cs="Arial"/>
          <w:sz w:val="24"/>
          <w:szCs w:val="24"/>
        </w:rPr>
        <w:t>This proposal will ensure that Dalmilling Primary School is able to accommodate more children and young people from within the catchment area of the school.</w:t>
      </w:r>
    </w:p>
    <w:p w14:paraId="720C72CC" w14:textId="77777777" w:rsidR="00CC2B46" w:rsidRPr="005F6337" w:rsidRDefault="00CC2B46" w:rsidP="00CC2B46">
      <w:pPr>
        <w:pStyle w:val="BodyText"/>
        <w:tabs>
          <w:tab w:val="left" w:pos="7245"/>
        </w:tabs>
        <w:spacing w:after="0"/>
        <w:jc w:val="both"/>
        <w:rPr>
          <w:rFonts w:cs="Arial"/>
          <w:sz w:val="24"/>
          <w:szCs w:val="24"/>
          <w:highlight w:val="yellow"/>
        </w:rPr>
      </w:pPr>
      <w:r w:rsidRPr="005F6337">
        <w:rPr>
          <w:rFonts w:cs="Arial"/>
          <w:sz w:val="24"/>
          <w:szCs w:val="24"/>
        </w:rPr>
        <w:tab/>
      </w:r>
    </w:p>
    <w:p w14:paraId="629CF6EA" w14:textId="77777777" w:rsidR="00CC2B46" w:rsidRPr="005F6337" w:rsidRDefault="00CC2B46" w:rsidP="00CC2B46">
      <w:pPr>
        <w:pStyle w:val="BodyText"/>
        <w:spacing w:after="0"/>
        <w:jc w:val="both"/>
        <w:rPr>
          <w:rFonts w:cs="Arial"/>
          <w:b/>
          <w:bCs/>
          <w:sz w:val="24"/>
          <w:szCs w:val="24"/>
        </w:rPr>
      </w:pPr>
      <w:r w:rsidRPr="005F6337">
        <w:rPr>
          <w:rFonts w:cs="Arial"/>
          <w:b/>
          <w:sz w:val="24"/>
          <w:szCs w:val="24"/>
        </w:rPr>
        <w:t>8.</w:t>
      </w:r>
      <w:r w:rsidRPr="005F6337">
        <w:rPr>
          <w:rFonts w:cs="Arial"/>
          <w:b/>
          <w:sz w:val="24"/>
          <w:szCs w:val="24"/>
        </w:rPr>
        <w:tab/>
        <w:t>Transport</w:t>
      </w:r>
    </w:p>
    <w:p w14:paraId="3AB9641F" w14:textId="77777777" w:rsidR="00CC2B46" w:rsidRPr="005F6337" w:rsidRDefault="00CC2B46" w:rsidP="00CC2B46">
      <w:pPr>
        <w:pStyle w:val="BodyText"/>
        <w:spacing w:after="0"/>
        <w:jc w:val="both"/>
        <w:rPr>
          <w:rFonts w:cs="Arial"/>
          <w:b/>
          <w:bCs/>
          <w:sz w:val="24"/>
          <w:szCs w:val="24"/>
        </w:rPr>
      </w:pPr>
    </w:p>
    <w:p w14:paraId="7542CF6D" w14:textId="77777777" w:rsidR="00CC2B46" w:rsidRDefault="00CC2B46" w:rsidP="00CC2B46">
      <w:pPr>
        <w:pStyle w:val="BodyText"/>
        <w:ind w:left="720" w:hanging="720"/>
        <w:jc w:val="both"/>
        <w:rPr>
          <w:rFonts w:cs="Arial"/>
          <w:bCs/>
          <w:sz w:val="24"/>
          <w:szCs w:val="24"/>
        </w:rPr>
      </w:pPr>
      <w:r>
        <w:rPr>
          <w:rFonts w:cs="Arial"/>
          <w:bCs/>
          <w:sz w:val="24"/>
          <w:szCs w:val="24"/>
        </w:rPr>
        <w:t>8.1</w:t>
      </w:r>
      <w:r>
        <w:rPr>
          <w:rFonts w:cs="Arial"/>
          <w:bCs/>
          <w:sz w:val="24"/>
          <w:szCs w:val="24"/>
        </w:rPr>
        <w:tab/>
      </w:r>
      <w:r w:rsidRPr="005F6337">
        <w:rPr>
          <w:rFonts w:cs="Arial"/>
          <w:bCs/>
          <w:sz w:val="24"/>
          <w:szCs w:val="24"/>
        </w:rPr>
        <w:t>The present transport arrangements for the North Ayr Extended Learning Facility would not be affected by this proposal.  Transport will be provided to pupils with additional support needs in accordance with the Authority’s guidelines on Additional Support Needs transport.</w:t>
      </w:r>
    </w:p>
    <w:p w14:paraId="1F1C8475" w14:textId="77777777" w:rsidR="00CC2B46" w:rsidRPr="00DB20C4" w:rsidRDefault="00CC2B46" w:rsidP="00CC2B46">
      <w:pPr>
        <w:pStyle w:val="BodyText"/>
        <w:spacing w:after="0"/>
        <w:jc w:val="both"/>
        <w:rPr>
          <w:rFonts w:cs="Arial"/>
          <w:b/>
          <w:bCs/>
          <w:sz w:val="24"/>
          <w:szCs w:val="24"/>
        </w:rPr>
      </w:pPr>
      <w:r w:rsidRPr="00DB20C4">
        <w:rPr>
          <w:rFonts w:cs="Arial"/>
          <w:b/>
          <w:bCs/>
          <w:sz w:val="24"/>
          <w:szCs w:val="24"/>
        </w:rPr>
        <w:t>9.</w:t>
      </w:r>
      <w:r w:rsidRPr="00DB20C4">
        <w:rPr>
          <w:rFonts w:cs="Arial"/>
          <w:b/>
          <w:bCs/>
          <w:sz w:val="24"/>
          <w:szCs w:val="24"/>
        </w:rPr>
        <w:tab/>
        <w:t xml:space="preserve">Staff </w:t>
      </w:r>
    </w:p>
    <w:p w14:paraId="241239B9" w14:textId="77777777" w:rsidR="00CC2B46" w:rsidRPr="00DB20C4" w:rsidRDefault="00CC2B46" w:rsidP="00CC2B46">
      <w:pPr>
        <w:pStyle w:val="BodyText"/>
        <w:spacing w:after="0"/>
        <w:jc w:val="both"/>
        <w:rPr>
          <w:rFonts w:cs="Arial"/>
          <w:b/>
          <w:bCs/>
          <w:sz w:val="24"/>
          <w:szCs w:val="24"/>
        </w:rPr>
      </w:pPr>
    </w:p>
    <w:p w14:paraId="6A3D310A" w14:textId="77777777" w:rsidR="00CC2B46" w:rsidRPr="005F6337" w:rsidRDefault="00CC2B46" w:rsidP="00CC2B46">
      <w:pPr>
        <w:pStyle w:val="BodyText"/>
        <w:spacing w:after="0"/>
        <w:ind w:left="720" w:hanging="720"/>
        <w:jc w:val="both"/>
        <w:rPr>
          <w:rFonts w:cs="Arial"/>
          <w:sz w:val="24"/>
          <w:szCs w:val="24"/>
        </w:rPr>
      </w:pPr>
      <w:r w:rsidRPr="005F6337">
        <w:rPr>
          <w:rFonts w:cs="Arial"/>
          <w:bCs/>
          <w:sz w:val="24"/>
          <w:szCs w:val="24"/>
        </w:rPr>
        <w:t>9.1</w:t>
      </w:r>
      <w:r w:rsidRPr="005F6337">
        <w:rPr>
          <w:rFonts w:cs="Arial"/>
          <w:bCs/>
          <w:sz w:val="24"/>
          <w:szCs w:val="24"/>
        </w:rPr>
        <w:tab/>
        <w:t>The implications for employees arising from this proposal are that</w:t>
      </w:r>
      <w:r w:rsidRPr="005F6337">
        <w:rPr>
          <w:rFonts w:cs="Arial"/>
          <w:sz w:val="24"/>
          <w:szCs w:val="24"/>
        </w:rPr>
        <w:t xml:space="preserve"> any required relocation of staff will be implemented in accordance with agreed national and local SNCT/JNCT circulars (teaching staff) or the Council’s Framework for Managing Workforce Change (School Assistants and support staff). Any change of location required will involve full consultation and discussion with individual employees and relevant trade union representatives.</w:t>
      </w:r>
    </w:p>
    <w:p w14:paraId="488F4DBC" w14:textId="77777777" w:rsidR="00CC2B46" w:rsidRPr="005F6337" w:rsidRDefault="00CC2B46" w:rsidP="00CC2B46">
      <w:pPr>
        <w:pStyle w:val="BodyText"/>
        <w:spacing w:after="0"/>
        <w:ind w:left="720" w:hanging="720"/>
        <w:jc w:val="both"/>
        <w:rPr>
          <w:rFonts w:cs="Arial"/>
          <w:iCs/>
          <w:sz w:val="24"/>
          <w:szCs w:val="24"/>
          <w:highlight w:val="yellow"/>
        </w:rPr>
      </w:pPr>
    </w:p>
    <w:p w14:paraId="3CA5FDDD" w14:textId="368D3382" w:rsidR="00CC2B46" w:rsidRDefault="00CC2B46" w:rsidP="00CC2B46">
      <w:pPr>
        <w:pStyle w:val="BodyText"/>
        <w:spacing w:after="0"/>
        <w:ind w:left="720" w:hanging="720"/>
        <w:jc w:val="both"/>
        <w:rPr>
          <w:rFonts w:cs="Arial"/>
          <w:sz w:val="24"/>
          <w:szCs w:val="24"/>
        </w:rPr>
      </w:pPr>
      <w:r w:rsidRPr="0927CD6D">
        <w:rPr>
          <w:rFonts w:cs="Arial"/>
          <w:sz w:val="24"/>
          <w:szCs w:val="24"/>
        </w:rPr>
        <w:lastRenderedPageBreak/>
        <w:t>9.2</w:t>
      </w:r>
      <w:r>
        <w:tab/>
      </w:r>
      <w:r w:rsidRPr="0927CD6D">
        <w:rPr>
          <w:rFonts w:cs="Arial"/>
          <w:sz w:val="24"/>
          <w:szCs w:val="24"/>
        </w:rPr>
        <w:t>The basic staffing entitlement for the affected schools will continue to be set in accordance with the Council’s approved</w:t>
      </w:r>
      <w:r>
        <w:rPr>
          <w:rFonts w:cs="Arial"/>
          <w:sz w:val="24"/>
          <w:szCs w:val="24"/>
        </w:rPr>
        <w:t>,</w:t>
      </w:r>
      <w:r w:rsidRPr="0927CD6D">
        <w:rPr>
          <w:rFonts w:ascii="Calibri" w:eastAsia="Calibri" w:hAnsi="Calibri" w:cs="Calibri"/>
          <w:szCs w:val="22"/>
        </w:rPr>
        <w:t xml:space="preserve"> </w:t>
      </w:r>
      <w:r w:rsidRPr="00AB2C12">
        <w:rPr>
          <w:rFonts w:cs="Arial"/>
          <w:sz w:val="24"/>
          <w:szCs w:val="24"/>
        </w:rPr>
        <w:t>Devolved School Management Scheme</w:t>
      </w:r>
      <w:r w:rsidRPr="0927CD6D">
        <w:rPr>
          <w:rFonts w:cs="Arial"/>
          <w:sz w:val="24"/>
          <w:szCs w:val="24"/>
        </w:rPr>
        <w:t xml:space="preserve"> and agreed national and local SNCT/JNCT circulars.</w:t>
      </w:r>
    </w:p>
    <w:p w14:paraId="4708D596" w14:textId="77777777" w:rsidR="00CC2B46" w:rsidRPr="00CA1931" w:rsidRDefault="00CC2B46" w:rsidP="00CC2B46">
      <w:pPr>
        <w:pStyle w:val="BodyText"/>
        <w:spacing w:after="0"/>
        <w:ind w:left="720" w:hanging="720"/>
        <w:jc w:val="both"/>
        <w:rPr>
          <w:rFonts w:cs="Arial"/>
          <w:bCs/>
          <w:sz w:val="24"/>
          <w:szCs w:val="24"/>
        </w:rPr>
      </w:pPr>
    </w:p>
    <w:p w14:paraId="38F6AE37" w14:textId="77777777" w:rsidR="00CC2B46" w:rsidRPr="00EF3D95" w:rsidRDefault="00CC2B46" w:rsidP="00CC2B46">
      <w:pPr>
        <w:pStyle w:val="BodyText"/>
        <w:spacing w:after="0"/>
        <w:jc w:val="both"/>
        <w:rPr>
          <w:rFonts w:cs="Arial"/>
          <w:b/>
          <w:bCs/>
          <w:sz w:val="24"/>
          <w:szCs w:val="24"/>
        </w:rPr>
      </w:pPr>
      <w:r>
        <w:rPr>
          <w:rFonts w:cs="Arial"/>
          <w:b/>
          <w:bCs/>
          <w:sz w:val="24"/>
          <w:szCs w:val="24"/>
        </w:rPr>
        <w:t>10.</w:t>
      </w:r>
      <w:r>
        <w:rPr>
          <w:rFonts w:cs="Arial"/>
          <w:b/>
          <w:bCs/>
          <w:sz w:val="24"/>
          <w:szCs w:val="24"/>
        </w:rPr>
        <w:tab/>
      </w:r>
      <w:r w:rsidRPr="00EF3D95">
        <w:rPr>
          <w:rFonts w:cs="Arial"/>
          <w:b/>
          <w:bCs/>
          <w:sz w:val="24"/>
          <w:szCs w:val="24"/>
        </w:rPr>
        <w:t>Future of existing Dalmilling Primary School</w:t>
      </w:r>
    </w:p>
    <w:p w14:paraId="6A863BD6" w14:textId="77777777" w:rsidR="00CC2B46" w:rsidRPr="005F6337" w:rsidRDefault="00CC2B46" w:rsidP="00CC2B46">
      <w:pPr>
        <w:pStyle w:val="BodyText"/>
        <w:spacing w:after="0"/>
        <w:jc w:val="both"/>
        <w:rPr>
          <w:rFonts w:cs="Arial"/>
          <w:b/>
          <w:sz w:val="24"/>
          <w:szCs w:val="24"/>
        </w:rPr>
      </w:pPr>
    </w:p>
    <w:p w14:paraId="3AB26200" w14:textId="77777777" w:rsidR="00CC2B46" w:rsidRPr="00CA1931" w:rsidRDefault="00CC2B46" w:rsidP="00CC2B46">
      <w:pPr>
        <w:pStyle w:val="BodyText"/>
        <w:ind w:left="720" w:hanging="720"/>
        <w:jc w:val="both"/>
        <w:rPr>
          <w:rFonts w:cs="Arial"/>
          <w:bCs/>
          <w:iCs/>
          <w:sz w:val="24"/>
          <w:szCs w:val="24"/>
          <w:lang w:eastAsia="en-GB"/>
        </w:rPr>
      </w:pPr>
      <w:r>
        <w:rPr>
          <w:rFonts w:cs="Arial"/>
          <w:sz w:val="24"/>
          <w:szCs w:val="24"/>
        </w:rPr>
        <w:t>10.1</w:t>
      </w:r>
      <w:r w:rsidRPr="005F6337">
        <w:rPr>
          <w:rFonts w:cs="Arial"/>
          <w:sz w:val="24"/>
          <w:szCs w:val="24"/>
        </w:rPr>
        <w:tab/>
      </w:r>
      <w:r>
        <w:rPr>
          <w:rFonts w:cs="Arial"/>
          <w:sz w:val="24"/>
          <w:szCs w:val="24"/>
        </w:rPr>
        <w:t xml:space="preserve">The 3 classrooms currently dedicated to specialist education provision within </w:t>
      </w:r>
      <w:r w:rsidRPr="005F6337">
        <w:rPr>
          <w:rFonts w:cs="Arial"/>
          <w:sz w:val="24"/>
          <w:szCs w:val="24"/>
          <w:lang w:eastAsia="en-GB"/>
        </w:rPr>
        <w:t xml:space="preserve">Dalmilling Primary School </w:t>
      </w:r>
      <w:r>
        <w:rPr>
          <w:rFonts w:cs="Arial"/>
          <w:sz w:val="24"/>
          <w:szCs w:val="24"/>
          <w:lang w:eastAsia="en-GB"/>
        </w:rPr>
        <w:t>will be</w:t>
      </w:r>
      <w:r w:rsidRPr="005F6337">
        <w:rPr>
          <w:rFonts w:cs="Arial"/>
          <w:sz w:val="24"/>
          <w:szCs w:val="24"/>
          <w:lang w:eastAsia="en-GB"/>
        </w:rPr>
        <w:t xml:space="preserve"> reconfigure</w:t>
      </w:r>
      <w:r>
        <w:rPr>
          <w:rFonts w:cs="Arial"/>
          <w:sz w:val="24"/>
          <w:szCs w:val="24"/>
          <w:lang w:eastAsia="en-GB"/>
        </w:rPr>
        <w:t xml:space="preserve">d for use as mainstream classrooms, increasing the capacity of the school to accommodate the projected increase in pupil roll arising from </w:t>
      </w:r>
      <w:r>
        <w:rPr>
          <w:rFonts w:cs="Arial"/>
          <w:bCs/>
          <w:iCs/>
          <w:sz w:val="24"/>
          <w:szCs w:val="24"/>
          <w:lang w:eastAsia="en-GB"/>
        </w:rPr>
        <w:t>the development of</w:t>
      </w:r>
      <w:r w:rsidRPr="00524C06">
        <w:rPr>
          <w:rFonts w:cs="Arial"/>
          <w:bCs/>
          <w:iCs/>
          <w:sz w:val="24"/>
          <w:szCs w:val="24"/>
          <w:lang w:eastAsia="en-GB"/>
        </w:rPr>
        <w:t xml:space="preserve"> new</w:t>
      </w:r>
      <w:r>
        <w:rPr>
          <w:rFonts w:cs="Arial"/>
          <w:bCs/>
          <w:iCs/>
          <w:sz w:val="24"/>
          <w:szCs w:val="24"/>
          <w:lang w:eastAsia="en-GB"/>
        </w:rPr>
        <w:t>,</w:t>
      </w:r>
      <w:r w:rsidRPr="00524C06">
        <w:rPr>
          <w:rFonts w:cs="Arial"/>
          <w:bCs/>
          <w:iCs/>
          <w:sz w:val="24"/>
          <w:szCs w:val="24"/>
          <w:lang w:eastAsia="en-GB"/>
        </w:rPr>
        <w:t xml:space="preserve"> affordable housing being built on the site of the former Mainholm Academy in Ayr, which </w:t>
      </w:r>
      <w:r>
        <w:rPr>
          <w:rFonts w:cs="Arial"/>
          <w:bCs/>
          <w:iCs/>
          <w:sz w:val="24"/>
          <w:szCs w:val="24"/>
          <w:lang w:eastAsia="en-GB"/>
        </w:rPr>
        <w:t>is</w:t>
      </w:r>
      <w:r w:rsidRPr="00524C06">
        <w:rPr>
          <w:rFonts w:cs="Arial"/>
          <w:bCs/>
          <w:iCs/>
          <w:sz w:val="24"/>
          <w:szCs w:val="24"/>
          <w:lang w:eastAsia="en-GB"/>
        </w:rPr>
        <w:t xml:space="preserve"> located within the catchment area of the school</w:t>
      </w:r>
      <w:r>
        <w:rPr>
          <w:rFonts w:cs="Arial"/>
          <w:bCs/>
          <w:iCs/>
          <w:sz w:val="24"/>
          <w:szCs w:val="24"/>
          <w:lang w:eastAsia="en-GB"/>
        </w:rPr>
        <w:t>.</w:t>
      </w:r>
    </w:p>
    <w:p w14:paraId="68666AFF" w14:textId="77777777" w:rsidR="00CC2B46" w:rsidRDefault="00CC2B46" w:rsidP="00CC2B46">
      <w:pPr>
        <w:pStyle w:val="BodyText"/>
        <w:ind w:left="720" w:hanging="720"/>
        <w:jc w:val="both"/>
        <w:rPr>
          <w:rFonts w:cs="Arial"/>
          <w:bCs/>
          <w:iCs/>
          <w:sz w:val="24"/>
          <w:szCs w:val="24"/>
          <w:lang w:eastAsia="en-GB"/>
        </w:rPr>
      </w:pPr>
      <w:r>
        <w:rPr>
          <w:rFonts w:cs="Arial"/>
          <w:sz w:val="24"/>
          <w:szCs w:val="24"/>
        </w:rPr>
        <w:t>10.2</w:t>
      </w:r>
      <w:r w:rsidRPr="005F6337">
        <w:rPr>
          <w:rFonts w:cs="Arial"/>
          <w:sz w:val="24"/>
          <w:szCs w:val="24"/>
        </w:rPr>
        <w:tab/>
      </w:r>
      <w:r>
        <w:rPr>
          <w:rFonts w:cs="Arial"/>
          <w:sz w:val="24"/>
          <w:szCs w:val="24"/>
        </w:rPr>
        <w:t xml:space="preserve">Along with the proposed reconfiguration of classrooms back to mainstream education provision, a feasibility study will be undertaken on plans to extend the gym hall and dining accommodation at the school, also to </w:t>
      </w:r>
      <w:r>
        <w:rPr>
          <w:rFonts w:cs="Arial"/>
          <w:sz w:val="24"/>
          <w:szCs w:val="24"/>
          <w:lang w:eastAsia="en-GB"/>
        </w:rPr>
        <w:t>accommodate the projected increase in pupil roll</w:t>
      </w:r>
      <w:r>
        <w:rPr>
          <w:rFonts w:cs="Arial"/>
          <w:bCs/>
          <w:iCs/>
          <w:sz w:val="24"/>
          <w:szCs w:val="24"/>
          <w:lang w:eastAsia="en-GB"/>
        </w:rPr>
        <w:t>.</w:t>
      </w:r>
    </w:p>
    <w:p w14:paraId="3C23A00A" w14:textId="77777777" w:rsidR="00CC2B46" w:rsidRPr="00CA1931" w:rsidRDefault="00CC2B46" w:rsidP="00CC2B46">
      <w:pPr>
        <w:pStyle w:val="BodyText"/>
        <w:spacing w:after="0"/>
        <w:ind w:left="720" w:hanging="720"/>
        <w:rPr>
          <w:rFonts w:cs="Arial"/>
          <w:bCs/>
          <w:iCs/>
          <w:sz w:val="24"/>
          <w:szCs w:val="24"/>
          <w:lang w:eastAsia="en-GB"/>
        </w:rPr>
      </w:pPr>
    </w:p>
    <w:p w14:paraId="3DBF6C96" w14:textId="77777777" w:rsidR="00CC2B46" w:rsidRPr="00EF3D95" w:rsidRDefault="00CC2B46" w:rsidP="00CC2B46">
      <w:pPr>
        <w:pStyle w:val="BodyText"/>
        <w:spacing w:after="0"/>
        <w:jc w:val="both"/>
        <w:rPr>
          <w:rFonts w:cs="Arial"/>
          <w:b/>
          <w:bCs/>
          <w:sz w:val="24"/>
          <w:szCs w:val="24"/>
        </w:rPr>
      </w:pPr>
      <w:bookmarkStart w:id="4" w:name="OLE_LINK7"/>
      <w:bookmarkStart w:id="5" w:name="OLE_LINK8"/>
      <w:r>
        <w:rPr>
          <w:rFonts w:cs="Arial"/>
          <w:b/>
          <w:bCs/>
          <w:sz w:val="24"/>
          <w:szCs w:val="24"/>
        </w:rPr>
        <w:t>11.</w:t>
      </w:r>
      <w:r>
        <w:rPr>
          <w:rFonts w:cs="Arial"/>
          <w:b/>
          <w:bCs/>
          <w:sz w:val="24"/>
          <w:szCs w:val="24"/>
        </w:rPr>
        <w:tab/>
      </w:r>
      <w:r w:rsidRPr="00EF3D95">
        <w:rPr>
          <w:rFonts w:cs="Arial"/>
          <w:b/>
          <w:bCs/>
          <w:sz w:val="24"/>
          <w:szCs w:val="24"/>
        </w:rPr>
        <w:t>Financial Implications</w:t>
      </w:r>
    </w:p>
    <w:p w14:paraId="73B57EDF" w14:textId="77777777" w:rsidR="00CC2B46" w:rsidRPr="005F6337" w:rsidRDefault="00CC2B46" w:rsidP="00CC2B46">
      <w:pPr>
        <w:pStyle w:val="BodyText"/>
        <w:spacing w:after="0"/>
        <w:jc w:val="both"/>
        <w:rPr>
          <w:rFonts w:cs="Arial"/>
          <w:b/>
          <w:sz w:val="24"/>
          <w:szCs w:val="24"/>
        </w:rPr>
      </w:pPr>
    </w:p>
    <w:p w14:paraId="14D11CB0" w14:textId="77777777" w:rsidR="00CC2B46" w:rsidRPr="005F6337" w:rsidRDefault="00CC2B46" w:rsidP="00CC2B46">
      <w:pPr>
        <w:pStyle w:val="BodyText"/>
        <w:spacing w:after="0"/>
        <w:ind w:left="709" w:hanging="709"/>
        <w:jc w:val="both"/>
        <w:rPr>
          <w:rFonts w:cs="Arial"/>
          <w:sz w:val="24"/>
          <w:szCs w:val="24"/>
        </w:rPr>
      </w:pPr>
      <w:r w:rsidRPr="005F6337">
        <w:rPr>
          <w:rFonts w:cs="Arial"/>
          <w:sz w:val="24"/>
          <w:szCs w:val="24"/>
        </w:rPr>
        <w:t>11.1</w:t>
      </w:r>
      <w:r w:rsidRPr="005F6337">
        <w:rPr>
          <w:rFonts w:cs="Arial"/>
          <w:sz w:val="24"/>
          <w:szCs w:val="24"/>
        </w:rPr>
        <w:tab/>
        <w:t xml:space="preserve">The capital budget for the proposed alterations </w:t>
      </w:r>
      <w:r>
        <w:rPr>
          <w:rFonts w:cs="Arial"/>
          <w:sz w:val="24"/>
          <w:szCs w:val="24"/>
        </w:rPr>
        <w:t>are</w:t>
      </w:r>
      <w:r w:rsidRPr="005F6337">
        <w:rPr>
          <w:rFonts w:cs="Arial"/>
          <w:sz w:val="24"/>
          <w:szCs w:val="24"/>
        </w:rPr>
        <w:t xml:space="preserve"> not known at present, however, the cost of making any proposed alterations required to Heathfield Primary School </w:t>
      </w:r>
      <w:r>
        <w:rPr>
          <w:rFonts w:cs="Arial"/>
          <w:sz w:val="24"/>
          <w:szCs w:val="24"/>
        </w:rPr>
        <w:t xml:space="preserve">and Dalmilling Primary School </w:t>
      </w:r>
      <w:r w:rsidRPr="005F6337">
        <w:rPr>
          <w:rFonts w:cs="Arial"/>
          <w:sz w:val="24"/>
          <w:szCs w:val="24"/>
        </w:rPr>
        <w:t>will be funded from the Schools Refurbishment Budget for financial year 2024-25</w:t>
      </w:r>
      <w:r>
        <w:rPr>
          <w:rFonts w:cs="Arial"/>
          <w:sz w:val="24"/>
          <w:szCs w:val="24"/>
        </w:rPr>
        <w:t xml:space="preserve"> and 2025-26</w:t>
      </w:r>
      <w:r w:rsidRPr="005F6337">
        <w:rPr>
          <w:rFonts w:cs="Arial"/>
          <w:sz w:val="24"/>
          <w:szCs w:val="24"/>
        </w:rPr>
        <w:t>, as approved in the Council’s Capital Investment Programme: Expenditure 2023-24 to 2034-35.</w:t>
      </w:r>
    </w:p>
    <w:p w14:paraId="3546402A" w14:textId="77777777" w:rsidR="00CC2B46" w:rsidRPr="005F6337" w:rsidRDefault="00CC2B46" w:rsidP="00CC2B46">
      <w:pPr>
        <w:pStyle w:val="BodyText"/>
        <w:spacing w:after="0"/>
        <w:jc w:val="both"/>
        <w:rPr>
          <w:rFonts w:cs="Arial"/>
          <w:sz w:val="24"/>
          <w:szCs w:val="24"/>
        </w:rPr>
      </w:pPr>
    </w:p>
    <w:p w14:paraId="631855E2" w14:textId="77777777" w:rsidR="00CC2B46" w:rsidRDefault="00CC2B46" w:rsidP="00CC2B46">
      <w:pPr>
        <w:pStyle w:val="BodyText"/>
        <w:spacing w:after="0"/>
        <w:ind w:left="709" w:hanging="709"/>
        <w:jc w:val="both"/>
        <w:rPr>
          <w:rFonts w:cs="Arial"/>
          <w:b/>
          <w:sz w:val="24"/>
          <w:szCs w:val="24"/>
        </w:rPr>
      </w:pPr>
      <w:r w:rsidRPr="005F6337">
        <w:rPr>
          <w:rFonts w:cs="Arial"/>
          <w:sz w:val="24"/>
          <w:szCs w:val="24"/>
        </w:rPr>
        <w:t>11.2</w:t>
      </w:r>
      <w:r w:rsidRPr="005F6337">
        <w:rPr>
          <w:rFonts w:cs="Arial"/>
          <w:sz w:val="24"/>
          <w:szCs w:val="24"/>
        </w:rPr>
        <w:tab/>
        <w:t xml:space="preserve">School revenue budgets within South Ayrshire Council are calculated in accordance with the Council’s framework for devolved school management set out in the Scheme of Delegation for Schools.  </w:t>
      </w:r>
      <w:bookmarkEnd w:id="4"/>
      <w:bookmarkEnd w:id="5"/>
    </w:p>
    <w:p w14:paraId="37A3BC02" w14:textId="77777777" w:rsidR="00CC2B46" w:rsidRDefault="00CC2B46" w:rsidP="00CC2B46">
      <w:pPr>
        <w:pStyle w:val="BodyText"/>
        <w:spacing w:after="0"/>
        <w:ind w:left="709" w:hanging="709"/>
        <w:jc w:val="both"/>
        <w:rPr>
          <w:rFonts w:cs="Arial"/>
          <w:b/>
          <w:sz w:val="24"/>
          <w:szCs w:val="24"/>
        </w:rPr>
      </w:pPr>
    </w:p>
    <w:p w14:paraId="1F706AB3" w14:textId="77777777" w:rsidR="00CC2B46" w:rsidRPr="005F6337" w:rsidRDefault="00CC2B46" w:rsidP="00CC2B46">
      <w:pPr>
        <w:pStyle w:val="BodyText"/>
        <w:spacing w:after="0"/>
        <w:jc w:val="both"/>
        <w:rPr>
          <w:rFonts w:cs="Arial"/>
          <w:b/>
          <w:bCs/>
          <w:sz w:val="24"/>
          <w:szCs w:val="24"/>
        </w:rPr>
      </w:pPr>
      <w:r>
        <w:rPr>
          <w:rFonts w:cs="Arial"/>
          <w:b/>
          <w:bCs/>
          <w:sz w:val="24"/>
          <w:szCs w:val="24"/>
        </w:rPr>
        <w:t>12.</w:t>
      </w:r>
      <w:r>
        <w:rPr>
          <w:rFonts w:cs="Arial"/>
          <w:b/>
          <w:bCs/>
          <w:sz w:val="24"/>
          <w:szCs w:val="24"/>
        </w:rPr>
        <w:tab/>
      </w:r>
      <w:r w:rsidRPr="005F6337">
        <w:rPr>
          <w:rFonts w:cs="Arial"/>
          <w:b/>
          <w:bCs/>
          <w:sz w:val="24"/>
          <w:szCs w:val="24"/>
        </w:rPr>
        <w:t>Consultation Process</w:t>
      </w:r>
    </w:p>
    <w:p w14:paraId="36BA23ED" w14:textId="77777777" w:rsidR="00CC2B46" w:rsidRPr="005F6337" w:rsidRDefault="00CC2B46" w:rsidP="00CC2B46">
      <w:pPr>
        <w:pStyle w:val="BodyText"/>
        <w:spacing w:after="0"/>
        <w:ind w:left="709" w:hanging="709"/>
        <w:jc w:val="both"/>
        <w:rPr>
          <w:rFonts w:cs="Arial"/>
          <w:bCs/>
          <w:sz w:val="24"/>
          <w:szCs w:val="24"/>
        </w:rPr>
      </w:pPr>
    </w:p>
    <w:p w14:paraId="1E011F34" w14:textId="77777777" w:rsidR="00CC2B46" w:rsidRDefault="00CC2B46" w:rsidP="00CC2B46">
      <w:pPr>
        <w:pStyle w:val="BodyText"/>
        <w:spacing w:after="0"/>
        <w:ind w:left="720" w:hanging="720"/>
        <w:jc w:val="both"/>
        <w:rPr>
          <w:rFonts w:cs="Arial"/>
          <w:bCs/>
          <w:sz w:val="24"/>
          <w:szCs w:val="24"/>
        </w:rPr>
      </w:pPr>
      <w:r>
        <w:rPr>
          <w:rFonts w:cs="Arial"/>
          <w:bCs/>
          <w:sz w:val="24"/>
          <w:szCs w:val="24"/>
        </w:rPr>
        <w:t>12.1</w:t>
      </w:r>
      <w:r>
        <w:rPr>
          <w:rFonts w:cs="Arial"/>
          <w:bCs/>
          <w:sz w:val="24"/>
          <w:szCs w:val="24"/>
        </w:rPr>
        <w:tab/>
      </w:r>
      <w:r w:rsidRPr="005F6337">
        <w:rPr>
          <w:rFonts w:cs="Arial"/>
          <w:bCs/>
          <w:sz w:val="24"/>
          <w:szCs w:val="24"/>
        </w:rPr>
        <w:t>This proposal is being issued for consideration under the Schools (Consultation)(Scotland) Act 2010 and the following stages are covered by the Act.</w:t>
      </w:r>
    </w:p>
    <w:p w14:paraId="2C16DB25" w14:textId="77777777" w:rsidR="00CC2B46" w:rsidRPr="005F6337" w:rsidRDefault="00CC2B46" w:rsidP="00CC2B46">
      <w:pPr>
        <w:pStyle w:val="BodyText"/>
        <w:spacing w:after="0"/>
        <w:ind w:left="709"/>
        <w:jc w:val="both"/>
        <w:rPr>
          <w:rFonts w:cs="Arial"/>
          <w:bCs/>
          <w:sz w:val="24"/>
          <w:szCs w:val="24"/>
        </w:rPr>
      </w:pPr>
    </w:p>
    <w:p w14:paraId="03E1D856" w14:textId="77777777" w:rsidR="00CC2B46" w:rsidRPr="005F6337" w:rsidRDefault="00CC2B46" w:rsidP="00CC2B46">
      <w:pPr>
        <w:pStyle w:val="BodyText"/>
        <w:spacing w:after="0"/>
        <w:jc w:val="both"/>
        <w:rPr>
          <w:rFonts w:cs="Arial"/>
          <w:b/>
          <w:bCs/>
          <w:sz w:val="24"/>
          <w:szCs w:val="24"/>
        </w:rPr>
      </w:pPr>
      <w:r>
        <w:rPr>
          <w:rFonts w:cs="Arial"/>
          <w:b/>
          <w:bCs/>
          <w:sz w:val="24"/>
          <w:szCs w:val="24"/>
        </w:rPr>
        <w:t>13.</w:t>
      </w:r>
      <w:r>
        <w:rPr>
          <w:rFonts w:cs="Arial"/>
          <w:b/>
          <w:bCs/>
          <w:sz w:val="24"/>
          <w:szCs w:val="24"/>
        </w:rPr>
        <w:tab/>
      </w:r>
      <w:r w:rsidRPr="005F6337">
        <w:rPr>
          <w:rFonts w:cs="Arial"/>
          <w:b/>
          <w:bCs/>
          <w:sz w:val="24"/>
          <w:szCs w:val="24"/>
        </w:rPr>
        <w:t>Consideration by Cabinet with the responsibility for education</w:t>
      </w:r>
    </w:p>
    <w:p w14:paraId="0A351012" w14:textId="77777777" w:rsidR="00CC2B46" w:rsidRPr="005F6337" w:rsidRDefault="00CC2B46" w:rsidP="00CC2B46">
      <w:pPr>
        <w:pStyle w:val="BodyText"/>
        <w:spacing w:after="0"/>
        <w:ind w:left="709"/>
        <w:jc w:val="both"/>
        <w:rPr>
          <w:rFonts w:cs="Arial"/>
          <w:b/>
          <w:bCs/>
          <w:sz w:val="24"/>
          <w:szCs w:val="24"/>
        </w:rPr>
      </w:pPr>
    </w:p>
    <w:p w14:paraId="30B63830" w14:textId="77777777" w:rsidR="00CC2B46" w:rsidRDefault="00CC2B46" w:rsidP="00CC2B46">
      <w:pPr>
        <w:pStyle w:val="BodyText"/>
        <w:spacing w:after="0"/>
        <w:ind w:left="720" w:hanging="720"/>
        <w:jc w:val="both"/>
        <w:rPr>
          <w:rFonts w:cs="Arial"/>
          <w:bCs/>
          <w:sz w:val="24"/>
          <w:szCs w:val="24"/>
        </w:rPr>
      </w:pPr>
      <w:r>
        <w:rPr>
          <w:rFonts w:cs="Arial"/>
          <w:bCs/>
          <w:sz w:val="24"/>
          <w:szCs w:val="24"/>
        </w:rPr>
        <w:t>13.1</w:t>
      </w:r>
      <w:r>
        <w:rPr>
          <w:rFonts w:cs="Arial"/>
          <w:bCs/>
          <w:sz w:val="24"/>
          <w:szCs w:val="24"/>
        </w:rPr>
        <w:tab/>
      </w:r>
      <w:r w:rsidRPr="005F6337">
        <w:rPr>
          <w:rFonts w:cs="Arial"/>
          <w:bCs/>
          <w:sz w:val="24"/>
          <w:szCs w:val="24"/>
        </w:rPr>
        <w:t xml:space="preserve">The decision to publish this proposal document and follow the consultation procedures set out in the Schools (Consultation)(Scotland) Act 2010 was taken by the Council’s </w:t>
      </w:r>
      <w:r w:rsidRPr="00CC2B46">
        <w:rPr>
          <w:rFonts w:cs="Arial"/>
          <w:bCs/>
          <w:sz w:val="24"/>
          <w:szCs w:val="24"/>
        </w:rPr>
        <w:t>Cabinet on 29 August 2023.</w:t>
      </w:r>
    </w:p>
    <w:p w14:paraId="59966560" w14:textId="77777777" w:rsidR="00CC2B46" w:rsidRPr="005F6337" w:rsidRDefault="00CC2B46" w:rsidP="00CC2B46">
      <w:pPr>
        <w:pStyle w:val="BodyText"/>
        <w:spacing w:after="0"/>
        <w:ind w:left="709"/>
        <w:jc w:val="both"/>
        <w:rPr>
          <w:rFonts w:cs="Arial"/>
          <w:bCs/>
          <w:sz w:val="24"/>
          <w:szCs w:val="24"/>
          <w:highlight w:val="yellow"/>
        </w:rPr>
      </w:pPr>
    </w:p>
    <w:p w14:paraId="79BBE8D7" w14:textId="77777777" w:rsidR="00CC2B46" w:rsidRPr="005F6337" w:rsidRDefault="00CC2B46" w:rsidP="00CC2B46">
      <w:pPr>
        <w:pStyle w:val="BodyText"/>
        <w:spacing w:after="0"/>
        <w:jc w:val="both"/>
        <w:rPr>
          <w:rFonts w:cs="Arial"/>
          <w:b/>
          <w:bCs/>
          <w:sz w:val="24"/>
          <w:szCs w:val="24"/>
        </w:rPr>
      </w:pPr>
      <w:r w:rsidRPr="005F6337">
        <w:rPr>
          <w:rFonts w:cs="Arial"/>
          <w:b/>
          <w:bCs/>
          <w:sz w:val="24"/>
          <w:szCs w:val="24"/>
        </w:rPr>
        <w:t>14.</w:t>
      </w:r>
      <w:r w:rsidRPr="005F6337">
        <w:rPr>
          <w:rFonts w:cs="Arial"/>
          <w:b/>
          <w:bCs/>
          <w:sz w:val="24"/>
          <w:szCs w:val="24"/>
        </w:rPr>
        <w:tab/>
        <w:t>Consultees and distribution of the Proposal Document</w:t>
      </w:r>
    </w:p>
    <w:p w14:paraId="38E07F8F" w14:textId="77777777" w:rsidR="00CC2B46" w:rsidRPr="005F6337" w:rsidRDefault="00CC2B46" w:rsidP="00CC2B46">
      <w:pPr>
        <w:pStyle w:val="BodyText"/>
        <w:spacing w:after="0"/>
        <w:ind w:left="709"/>
        <w:jc w:val="both"/>
        <w:rPr>
          <w:rFonts w:cs="Arial"/>
          <w:b/>
          <w:bCs/>
          <w:sz w:val="24"/>
          <w:szCs w:val="24"/>
        </w:rPr>
      </w:pPr>
    </w:p>
    <w:p w14:paraId="178A69BE" w14:textId="77777777" w:rsidR="00CC2B46" w:rsidRPr="005F6337" w:rsidRDefault="00CC2B46" w:rsidP="00CC2B46">
      <w:pPr>
        <w:pStyle w:val="BodyText"/>
        <w:spacing w:after="0"/>
        <w:ind w:left="720" w:hanging="720"/>
        <w:jc w:val="both"/>
        <w:rPr>
          <w:rFonts w:cs="Arial"/>
          <w:bCs/>
          <w:sz w:val="24"/>
          <w:szCs w:val="24"/>
        </w:rPr>
      </w:pPr>
      <w:r>
        <w:rPr>
          <w:rFonts w:cs="Arial"/>
          <w:bCs/>
          <w:sz w:val="24"/>
          <w:szCs w:val="24"/>
        </w:rPr>
        <w:t>14.1</w:t>
      </w:r>
      <w:r>
        <w:rPr>
          <w:rFonts w:cs="Arial"/>
          <w:bCs/>
          <w:sz w:val="24"/>
          <w:szCs w:val="24"/>
        </w:rPr>
        <w:tab/>
      </w:r>
      <w:r w:rsidRPr="005F6337">
        <w:rPr>
          <w:rFonts w:cs="Arial"/>
          <w:bCs/>
          <w:sz w:val="24"/>
          <w:szCs w:val="24"/>
        </w:rPr>
        <w:t xml:space="preserve">The proposal document will be placed on the Council’s web site at </w:t>
      </w:r>
      <w:hyperlink r:id="rId7" w:history="1">
        <w:r w:rsidRPr="0000626F">
          <w:rPr>
            <w:rStyle w:val="Hyperlink"/>
            <w:rFonts w:cs="Arial"/>
            <w:bCs/>
            <w:sz w:val="24"/>
            <w:szCs w:val="24"/>
          </w:rPr>
          <w:t>www.south-ayrshire.gov.uk/consultationsk</w:t>
        </w:r>
      </w:hyperlink>
      <w:r w:rsidRPr="005F6337">
        <w:rPr>
          <w:rFonts w:cs="Arial"/>
          <w:bCs/>
          <w:sz w:val="24"/>
          <w:szCs w:val="24"/>
        </w:rPr>
        <w:t xml:space="preserve"> and copies of the proposal document will be made available to the consultees listed below, free of charge, as prescribed by the Act.  Copies of the documents will also be placed in the Council’s County Buildings, in Dalmilling Primary School and in Heathfield Primary School, Ayr.</w:t>
      </w:r>
    </w:p>
    <w:p w14:paraId="34075ADE" w14:textId="77777777" w:rsidR="00CC2B46" w:rsidRPr="005F6337" w:rsidRDefault="00CC2B46" w:rsidP="00CC2B46">
      <w:pPr>
        <w:pStyle w:val="BodyText"/>
        <w:spacing w:after="0"/>
        <w:jc w:val="both"/>
        <w:rPr>
          <w:rFonts w:cs="Arial"/>
          <w:bCs/>
          <w:sz w:val="24"/>
          <w:szCs w:val="24"/>
        </w:rPr>
      </w:pPr>
    </w:p>
    <w:p w14:paraId="1935BD02" w14:textId="77777777" w:rsidR="00CC2B46" w:rsidRPr="005F6337" w:rsidRDefault="00CC2B46" w:rsidP="00CC2B46">
      <w:pPr>
        <w:pStyle w:val="BodyText"/>
        <w:numPr>
          <w:ilvl w:val="0"/>
          <w:numId w:val="1"/>
        </w:numPr>
        <w:spacing w:after="0"/>
        <w:jc w:val="both"/>
        <w:rPr>
          <w:rFonts w:cs="Arial"/>
          <w:bCs/>
          <w:sz w:val="24"/>
          <w:szCs w:val="24"/>
        </w:rPr>
      </w:pPr>
      <w:r w:rsidRPr="005F6337">
        <w:rPr>
          <w:rFonts w:cs="Arial"/>
          <w:bCs/>
          <w:sz w:val="24"/>
          <w:szCs w:val="24"/>
        </w:rPr>
        <w:lastRenderedPageBreak/>
        <w:t xml:space="preserve">The Parent Councils of both schools </w:t>
      </w:r>
    </w:p>
    <w:p w14:paraId="3DA0BEB5" w14:textId="77777777" w:rsidR="00CC2B46" w:rsidRPr="005F6337" w:rsidRDefault="00CC2B46" w:rsidP="00CC2B46">
      <w:pPr>
        <w:pStyle w:val="BodyText"/>
        <w:numPr>
          <w:ilvl w:val="0"/>
          <w:numId w:val="1"/>
        </w:numPr>
        <w:spacing w:after="0"/>
        <w:jc w:val="both"/>
        <w:rPr>
          <w:rFonts w:cs="Arial"/>
          <w:bCs/>
          <w:sz w:val="24"/>
          <w:szCs w:val="24"/>
        </w:rPr>
      </w:pPr>
      <w:r w:rsidRPr="005F6337">
        <w:rPr>
          <w:rFonts w:cs="Arial"/>
          <w:bCs/>
          <w:sz w:val="24"/>
          <w:szCs w:val="24"/>
        </w:rPr>
        <w:t>The parents of children and young people at both schools</w:t>
      </w:r>
    </w:p>
    <w:p w14:paraId="5AC0FC72" w14:textId="77777777" w:rsidR="00CC2B46" w:rsidRPr="005F6337" w:rsidRDefault="00CC2B46" w:rsidP="00CC2B46">
      <w:pPr>
        <w:pStyle w:val="BodyText"/>
        <w:numPr>
          <w:ilvl w:val="0"/>
          <w:numId w:val="1"/>
        </w:numPr>
        <w:spacing w:after="0"/>
        <w:jc w:val="both"/>
        <w:rPr>
          <w:rFonts w:cs="Arial"/>
          <w:bCs/>
          <w:sz w:val="24"/>
          <w:szCs w:val="24"/>
        </w:rPr>
      </w:pPr>
      <w:r w:rsidRPr="005F6337">
        <w:rPr>
          <w:rFonts w:cs="Arial"/>
          <w:bCs/>
          <w:sz w:val="24"/>
          <w:szCs w:val="24"/>
        </w:rPr>
        <w:t>Parents of children expected to attend an affected school within 2 years of the date of publication of this proposal document</w:t>
      </w:r>
    </w:p>
    <w:p w14:paraId="38A18153" w14:textId="77777777" w:rsidR="00CC2B46" w:rsidRPr="005F6337" w:rsidRDefault="00CC2B46" w:rsidP="00CC2B46">
      <w:pPr>
        <w:pStyle w:val="BodyText"/>
        <w:numPr>
          <w:ilvl w:val="0"/>
          <w:numId w:val="1"/>
        </w:numPr>
        <w:spacing w:after="0"/>
        <w:jc w:val="both"/>
        <w:rPr>
          <w:rFonts w:cs="Arial"/>
          <w:bCs/>
          <w:sz w:val="24"/>
          <w:szCs w:val="24"/>
        </w:rPr>
      </w:pPr>
      <w:r w:rsidRPr="005F6337">
        <w:rPr>
          <w:rFonts w:cs="Arial"/>
          <w:bCs/>
          <w:sz w:val="24"/>
          <w:szCs w:val="24"/>
        </w:rPr>
        <w:t>The teaching and support staff at the schools</w:t>
      </w:r>
    </w:p>
    <w:p w14:paraId="26EB13D0" w14:textId="77777777" w:rsidR="00CC2B46" w:rsidRPr="005F6337" w:rsidRDefault="00CC2B46" w:rsidP="00CC2B46">
      <w:pPr>
        <w:pStyle w:val="BodyText"/>
        <w:numPr>
          <w:ilvl w:val="0"/>
          <w:numId w:val="1"/>
        </w:numPr>
        <w:spacing w:after="0"/>
        <w:jc w:val="both"/>
        <w:rPr>
          <w:rFonts w:cs="Arial"/>
          <w:bCs/>
          <w:sz w:val="24"/>
          <w:szCs w:val="24"/>
        </w:rPr>
      </w:pPr>
      <w:r w:rsidRPr="005F6337">
        <w:rPr>
          <w:rFonts w:cs="Arial"/>
          <w:bCs/>
          <w:sz w:val="24"/>
          <w:szCs w:val="24"/>
        </w:rPr>
        <w:t>The trade union representatives of the above staff</w:t>
      </w:r>
    </w:p>
    <w:p w14:paraId="2363D10E" w14:textId="77777777" w:rsidR="00CC2B46" w:rsidRPr="005F6337" w:rsidRDefault="00CC2B46" w:rsidP="00CC2B46">
      <w:pPr>
        <w:pStyle w:val="BodyText"/>
        <w:numPr>
          <w:ilvl w:val="0"/>
          <w:numId w:val="1"/>
        </w:numPr>
        <w:spacing w:after="0"/>
        <w:jc w:val="both"/>
        <w:rPr>
          <w:rFonts w:cs="Arial"/>
          <w:bCs/>
          <w:sz w:val="24"/>
          <w:szCs w:val="24"/>
        </w:rPr>
      </w:pPr>
      <w:r w:rsidRPr="005F6337">
        <w:rPr>
          <w:rFonts w:cs="Arial"/>
          <w:bCs/>
          <w:sz w:val="24"/>
          <w:szCs w:val="24"/>
        </w:rPr>
        <w:t>The Community Councils</w:t>
      </w:r>
    </w:p>
    <w:p w14:paraId="4757CC4B" w14:textId="77777777" w:rsidR="00CC2B46" w:rsidRPr="005F6337" w:rsidRDefault="00CC2B46" w:rsidP="00CC2B46">
      <w:pPr>
        <w:pStyle w:val="BodyText"/>
        <w:numPr>
          <w:ilvl w:val="0"/>
          <w:numId w:val="1"/>
        </w:numPr>
        <w:spacing w:after="0"/>
        <w:jc w:val="both"/>
        <w:rPr>
          <w:rFonts w:cs="Arial"/>
          <w:bCs/>
          <w:sz w:val="24"/>
          <w:szCs w:val="24"/>
        </w:rPr>
      </w:pPr>
      <w:r w:rsidRPr="005F6337">
        <w:rPr>
          <w:rFonts w:cs="Arial"/>
          <w:bCs/>
          <w:sz w:val="24"/>
          <w:szCs w:val="24"/>
        </w:rPr>
        <w:t>Community Associations</w:t>
      </w:r>
    </w:p>
    <w:p w14:paraId="0E453AA8" w14:textId="77777777" w:rsidR="00CC2B46" w:rsidRPr="005F6337" w:rsidRDefault="00CC2B46" w:rsidP="00CC2B46">
      <w:pPr>
        <w:pStyle w:val="BodyText"/>
        <w:numPr>
          <w:ilvl w:val="0"/>
          <w:numId w:val="1"/>
        </w:numPr>
        <w:spacing w:after="0"/>
        <w:jc w:val="both"/>
        <w:rPr>
          <w:rFonts w:cs="Arial"/>
          <w:bCs/>
          <w:sz w:val="24"/>
          <w:szCs w:val="24"/>
        </w:rPr>
      </w:pPr>
      <w:r w:rsidRPr="005F6337">
        <w:rPr>
          <w:rFonts w:cs="Arial"/>
          <w:bCs/>
          <w:sz w:val="24"/>
          <w:szCs w:val="24"/>
        </w:rPr>
        <w:t>Local Elected Members</w:t>
      </w:r>
    </w:p>
    <w:p w14:paraId="10E7F79B" w14:textId="77777777" w:rsidR="00CC2B46" w:rsidRPr="005F6337" w:rsidRDefault="00CC2B46" w:rsidP="00CC2B46">
      <w:pPr>
        <w:pStyle w:val="BodyText"/>
        <w:numPr>
          <w:ilvl w:val="0"/>
          <w:numId w:val="1"/>
        </w:numPr>
        <w:spacing w:after="0"/>
        <w:jc w:val="both"/>
        <w:rPr>
          <w:rFonts w:cs="Arial"/>
          <w:bCs/>
          <w:sz w:val="24"/>
          <w:szCs w:val="24"/>
        </w:rPr>
      </w:pPr>
      <w:r w:rsidRPr="005F6337">
        <w:rPr>
          <w:rFonts w:cs="Arial"/>
          <w:bCs/>
          <w:sz w:val="24"/>
          <w:szCs w:val="24"/>
        </w:rPr>
        <w:t>The constituency MSP</w:t>
      </w:r>
    </w:p>
    <w:p w14:paraId="2E12AE1B" w14:textId="77777777" w:rsidR="00CC2B46" w:rsidRPr="005F6337" w:rsidRDefault="00CC2B46" w:rsidP="00CC2B46">
      <w:pPr>
        <w:pStyle w:val="BodyText"/>
        <w:numPr>
          <w:ilvl w:val="0"/>
          <w:numId w:val="1"/>
        </w:numPr>
        <w:spacing w:after="0"/>
        <w:jc w:val="both"/>
        <w:rPr>
          <w:rFonts w:cs="Arial"/>
          <w:bCs/>
          <w:sz w:val="24"/>
          <w:szCs w:val="24"/>
        </w:rPr>
      </w:pPr>
      <w:r w:rsidRPr="005F6337">
        <w:rPr>
          <w:rFonts w:cs="Arial"/>
          <w:bCs/>
          <w:sz w:val="24"/>
          <w:szCs w:val="24"/>
        </w:rPr>
        <w:t>List MSP’s for the area</w:t>
      </w:r>
    </w:p>
    <w:p w14:paraId="1DAE0F83" w14:textId="77777777" w:rsidR="00CC2B46" w:rsidRPr="005F6337" w:rsidRDefault="00CC2B46" w:rsidP="00CC2B46">
      <w:pPr>
        <w:pStyle w:val="BodyText"/>
        <w:numPr>
          <w:ilvl w:val="0"/>
          <w:numId w:val="1"/>
        </w:numPr>
        <w:spacing w:after="0"/>
        <w:jc w:val="both"/>
        <w:rPr>
          <w:rFonts w:cs="Arial"/>
          <w:bCs/>
          <w:sz w:val="24"/>
          <w:szCs w:val="24"/>
        </w:rPr>
      </w:pPr>
      <w:r w:rsidRPr="005F6337">
        <w:rPr>
          <w:rFonts w:cs="Arial"/>
          <w:bCs/>
          <w:sz w:val="24"/>
          <w:szCs w:val="24"/>
        </w:rPr>
        <w:t>The Constituency MP</w:t>
      </w:r>
    </w:p>
    <w:p w14:paraId="3995D5EE" w14:textId="77777777" w:rsidR="00CC2B46" w:rsidRPr="005F6337" w:rsidRDefault="00CC2B46" w:rsidP="00CC2B46">
      <w:pPr>
        <w:pStyle w:val="BodyText"/>
        <w:numPr>
          <w:ilvl w:val="0"/>
          <w:numId w:val="1"/>
        </w:numPr>
        <w:spacing w:after="0"/>
        <w:jc w:val="both"/>
        <w:rPr>
          <w:rFonts w:cs="Arial"/>
          <w:bCs/>
          <w:sz w:val="24"/>
          <w:szCs w:val="24"/>
        </w:rPr>
      </w:pPr>
      <w:r w:rsidRPr="005F6337">
        <w:rPr>
          <w:rFonts w:cs="Arial"/>
          <w:bCs/>
          <w:sz w:val="24"/>
          <w:szCs w:val="24"/>
        </w:rPr>
        <w:t>Religious representatives associated with the schools</w:t>
      </w:r>
    </w:p>
    <w:p w14:paraId="443CCDEC" w14:textId="77777777" w:rsidR="00CC2B46" w:rsidRPr="005F6337" w:rsidRDefault="00CC2B46" w:rsidP="00CC2B46">
      <w:pPr>
        <w:pStyle w:val="BodyText"/>
        <w:numPr>
          <w:ilvl w:val="0"/>
          <w:numId w:val="1"/>
        </w:numPr>
        <w:spacing w:after="0"/>
        <w:jc w:val="both"/>
        <w:rPr>
          <w:rFonts w:cs="Arial"/>
          <w:bCs/>
          <w:sz w:val="24"/>
          <w:szCs w:val="24"/>
        </w:rPr>
      </w:pPr>
      <w:r w:rsidRPr="005F6337">
        <w:rPr>
          <w:rFonts w:cs="Arial"/>
          <w:bCs/>
          <w:sz w:val="24"/>
          <w:szCs w:val="24"/>
        </w:rPr>
        <w:t>Chief Executive, NHS Ayrshire and Arran</w:t>
      </w:r>
    </w:p>
    <w:p w14:paraId="6BB4B4FE" w14:textId="77777777" w:rsidR="00CC2B46" w:rsidRDefault="00CC2B46" w:rsidP="00CC2B46">
      <w:pPr>
        <w:pStyle w:val="BodyText"/>
        <w:spacing w:after="0"/>
        <w:jc w:val="both"/>
        <w:rPr>
          <w:rFonts w:cs="Arial"/>
          <w:bCs/>
          <w:sz w:val="24"/>
          <w:szCs w:val="24"/>
          <w:highlight w:val="yellow"/>
        </w:rPr>
      </w:pPr>
    </w:p>
    <w:p w14:paraId="0E906173" w14:textId="77777777" w:rsidR="00CC2B46" w:rsidRPr="005F6337" w:rsidRDefault="00CC2B46" w:rsidP="00CC2B46">
      <w:pPr>
        <w:pStyle w:val="BodyText"/>
        <w:spacing w:after="0"/>
        <w:jc w:val="both"/>
        <w:rPr>
          <w:rFonts w:cs="Arial"/>
          <w:b/>
          <w:bCs/>
          <w:sz w:val="24"/>
          <w:szCs w:val="24"/>
        </w:rPr>
      </w:pPr>
      <w:r w:rsidRPr="005F6337">
        <w:rPr>
          <w:rFonts w:cs="Arial"/>
          <w:b/>
          <w:bCs/>
          <w:sz w:val="24"/>
          <w:szCs w:val="24"/>
        </w:rPr>
        <w:t>15.</w:t>
      </w:r>
      <w:r w:rsidRPr="005F6337">
        <w:rPr>
          <w:rFonts w:cs="Arial"/>
          <w:b/>
          <w:bCs/>
          <w:sz w:val="24"/>
          <w:szCs w:val="24"/>
        </w:rPr>
        <w:tab/>
        <w:t>Length of Consultation Period</w:t>
      </w:r>
    </w:p>
    <w:p w14:paraId="53F71EEA" w14:textId="77777777" w:rsidR="00CC2B46" w:rsidRPr="005F6337" w:rsidRDefault="00CC2B46" w:rsidP="00CC2B46">
      <w:pPr>
        <w:pStyle w:val="BodyText"/>
        <w:spacing w:after="0"/>
        <w:ind w:left="709"/>
        <w:jc w:val="both"/>
        <w:rPr>
          <w:rFonts w:cs="Arial"/>
          <w:b/>
          <w:bCs/>
          <w:sz w:val="24"/>
          <w:szCs w:val="24"/>
        </w:rPr>
      </w:pPr>
    </w:p>
    <w:p w14:paraId="4A69E24E" w14:textId="1865B3FF" w:rsidR="00CC2B46" w:rsidRDefault="00CC2B46" w:rsidP="00CC2B46">
      <w:pPr>
        <w:pStyle w:val="BodyText"/>
        <w:spacing w:after="0"/>
        <w:ind w:left="720" w:hanging="720"/>
        <w:jc w:val="both"/>
        <w:rPr>
          <w:rFonts w:cs="Arial"/>
          <w:bCs/>
          <w:sz w:val="24"/>
          <w:szCs w:val="24"/>
        </w:rPr>
      </w:pPr>
      <w:r>
        <w:rPr>
          <w:rFonts w:cs="Arial"/>
          <w:bCs/>
          <w:sz w:val="24"/>
          <w:szCs w:val="24"/>
        </w:rPr>
        <w:t>15.1</w:t>
      </w:r>
      <w:r>
        <w:rPr>
          <w:rFonts w:cs="Arial"/>
          <w:bCs/>
          <w:sz w:val="24"/>
          <w:szCs w:val="24"/>
        </w:rPr>
        <w:tab/>
      </w:r>
      <w:r w:rsidRPr="005F6337">
        <w:rPr>
          <w:rFonts w:cs="Arial"/>
          <w:bCs/>
          <w:sz w:val="24"/>
          <w:szCs w:val="24"/>
        </w:rPr>
        <w:t xml:space="preserve">The consultation process will begin with an advert being placed in the appropriate local newspapers by </w:t>
      </w:r>
      <w:r>
        <w:rPr>
          <w:rFonts w:cs="Arial"/>
          <w:bCs/>
          <w:sz w:val="24"/>
          <w:szCs w:val="24"/>
        </w:rPr>
        <w:t>Monday 04 September 2023</w:t>
      </w:r>
      <w:r w:rsidRPr="005F6337">
        <w:rPr>
          <w:rFonts w:cs="Arial"/>
          <w:bCs/>
          <w:sz w:val="24"/>
          <w:szCs w:val="24"/>
        </w:rPr>
        <w:t xml:space="preserve"> and will cease on </w:t>
      </w:r>
      <w:r>
        <w:rPr>
          <w:rFonts w:cs="Arial"/>
          <w:bCs/>
          <w:sz w:val="24"/>
          <w:szCs w:val="24"/>
        </w:rPr>
        <w:t>Wednesday 25 October 2023.</w:t>
      </w:r>
      <w:r w:rsidRPr="005F6337">
        <w:rPr>
          <w:rFonts w:cs="Arial"/>
          <w:bCs/>
          <w:sz w:val="24"/>
          <w:szCs w:val="24"/>
        </w:rPr>
        <w:t xml:space="preserve"> This allows for a consultation period in excess of 30 school days</w:t>
      </w:r>
      <w:r>
        <w:rPr>
          <w:rFonts w:cs="Arial"/>
          <w:bCs/>
          <w:sz w:val="24"/>
          <w:szCs w:val="24"/>
        </w:rPr>
        <w:t>, as</w:t>
      </w:r>
      <w:r w:rsidRPr="005F6337">
        <w:rPr>
          <w:rFonts w:cs="Arial"/>
          <w:bCs/>
          <w:sz w:val="24"/>
          <w:szCs w:val="24"/>
        </w:rPr>
        <w:t xml:space="preserve"> required by statute.</w:t>
      </w:r>
    </w:p>
    <w:p w14:paraId="5B1BA85F" w14:textId="77777777" w:rsidR="00CC2B46" w:rsidRPr="005F6337" w:rsidRDefault="00CC2B46" w:rsidP="00CC2B46">
      <w:pPr>
        <w:pStyle w:val="BodyText"/>
        <w:spacing w:after="0"/>
        <w:ind w:left="709"/>
        <w:jc w:val="both"/>
        <w:rPr>
          <w:rFonts w:cs="Arial"/>
          <w:bCs/>
          <w:sz w:val="24"/>
          <w:szCs w:val="24"/>
        </w:rPr>
      </w:pPr>
    </w:p>
    <w:p w14:paraId="4F171CC7" w14:textId="77777777" w:rsidR="00CC2B46" w:rsidRPr="005F6337" w:rsidRDefault="00CC2B46" w:rsidP="00CC2B46">
      <w:pPr>
        <w:pStyle w:val="BodyText"/>
        <w:spacing w:after="0"/>
        <w:jc w:val="both"/>
        <w:rPr>
          <w:rFonts w:cs="Arial"/>
          <w:b/>
          <w:bCs/>
          <w:sz w:val="24"/>
          <w:szCs w:val="24"/>
        </w:rPr>
      </w:pPr>
      <w:r w:rsidRPr="005F6337">
        <w:rPr>
          <w:rFonts w:cs="Arial"/>
          <w:b/>
          <w:bCs/>
          <w:sz w:val="24"/>
          <w:szCs w:val="24"/>
        </w:rPr>
        <w:t>16.</w:t>
      </w:r>
      <w:r w:rsidRPr="005F6337">
        <w:rPr>
          <w:rFonts w:cs="Arial"/>
          <w:b/>
          <w:bCs/>
          <w:sz w:val="24"/>
          <w:szCs w:val="24"/>
        </w:rPr>
        <w:tab/>
        <w:t>Public Meetings</w:t>
      </w:r>
    </w:p>
    <w:p w14:paraId="44B7D715" w14:textId="77777777" w:rsidR="00CC2B46" w:rsidRPr="005F6337" w:rsidRDefault="00CC2B46" w:rsidP="00CC2B46">
      <w:pPr>
        <w:pStyle w:val="BodyText"/>
        <w:spacing w:after="0"/>
        <w:ind w:left="709"/>
        <w:jc w:val="both"/>
        <w:rPr>
          <w:rFonts w:cs="Arial"/>
          <w:b/>
          <w:bCs/>
          <w:sz w:val="24"/>
          <w:szCs w:val="24"/>
        </w:rPr>
      </w:pPr>
    </w:p>
    <w:p w14:paraId="5BC323D5" w14:textId="77777777" w:rsidR="00CC2B46" w:rsidRPr="005F6337" w:rsidRDefault="00CC2B46" w:rsidP="00CC2B46">
      <w:pPr>
        <w:pStyle w:val="BodyText"/>
        <w:spacing w:after="0"/>
        <w:ind w:left="709" w:hanging="709"/>
        <w:jc w:val="both"/>
        <w:rPr>
          <w:rFonts w:cs="Arial"/>
          <w:bCs/>
          <w:sz w:val="24"/>
          <w:szCs w:val="24"/>
        </w:rPr>
      </w:pPr>
      <w:r>
        <w:rPr>
          <w:rFonts w:cs="Arial"/>
          <w:bCs/>
          <w:sz w:val="24"/>
          <w:szCs w:val="24"/>
        </w:rPr>
        <w:t>16.1</w:t>
      </w:r>
      <w:r>
        <w:rPr>
          <w:rFonts w:cs="Arial"/>
          <w:bCs/>
          <w:sz w:val="24"/>
          <w:szCs w:val="24"/>
        </w:rPr>
        <w:tab/>
      </w:r>
      <w:r w:rsidRPr="005F6337">
        <w:rPr>
          <w:rFonts w:cs="Arial"/>
          <w:bCs/>
          <w:sz w:val="24"/>
          <w:szCs w:val="24"/>
        </w:rPr>
        <w:t>The following public meeting has been arranged at which officers from the Council will be available to explain the proposal and offer an opportunity to attendees to ask any questions, state their views or raise points of clarification.</w:t>
      </w:r>
    </w:p>
    <w:p w14:paraId="68428F19" w14:textId="77777777" w:rsidR="00CC2B46" w:rsidRPr="005F6337" w:rsidRDefault="00CC2B46" w:rsidP="00CC2B46">
      <w:pPr>
        <w:pStyle w:val="BodyText"/>
        <w:spacing w:after="0"/>
        <w:ind w:left="709"/>
        <w:jc w:val="both"/>
        <w:rPr>
          <w:rFonts w:cs="Arial"/>
          <w:bCs/>
          <w:sz w:val="24"/>
          <w:szCs w:val="24"/>
        </w:rPr>
      </w:pPr>
    </w:p>
    <w:p w14:paraId="2D835F26" w14:textId="77777777" w:rsidR="00CC2B46" w:rsidRPr="00C018E2" w:rsidRDefault="00CC2B46" w:rsidP="00CC2B46">
      <w:pPr>
        <w:pStyle w:val="Body"/>
        <w:numPr>
          <w:ilvl w:val="0"/>
          <w:numId w:val="5"/>
        </w:numPr>
        <w:spacing w:before="10"/>
        <w:jc w:val="both"/>
        <w:rPr>
          <w:b/>
          <w:sz w:val="24"/>
          <w:szCs w:val="24"/>
          <w:lang w:val="en-GB"/>
        </w:rPr>
      </w:pPr>
      <w:r w:rsidRPr="00802C13">
        <w:rPr>
          <w:b/>
          <w:sz w:val="24"/>
          <w:szCs w:val="24"/>
          <w:lang w:val="en-GB"/>
        </w:rPr>
        <w:t>Ayr</w:t>
      </w:r>
      <w:r w:rsidRPr="00C018E2">
        <w:rPr>
          <w:b/>
          <w:sz w:val="24"/>
          <w:szCs w:val="24"/>
          <w:lang w:val="en-GB"/>
        </w:rPr>
        <w:t xml:space="preserve"> Academy, </w:t>
      </w:r>
      <w:r w:rsidRPr="00802C13">
        <w:rPr>
          <w:b/>
          <w:sz w:val="24"/>
          <w:szCs w:val="24"/>
          <w:lang w:val="en-GB"/>
        </w:rPr>
        <w:t>University Avenue, Ayr KA8 0SZ -</w:t>
      </w:r>
      <w:r w:rsidRPr="00C018E2">
        <w:rPr>
          <w:b/>
          <w:sz w:val="24"/>
          <w:szCs w:val="24"/>
          <w:lang w:val="en-GB"/>
        </w:rPr>
        <w:t xml:space="preserve"> Wednesday </w:t>
      </w:r>
      <w:r w:rsidRPr="00802C13">
        <w:rPr>
          <w:b/>
          <w:sz w:val="24"/>
          <w:szCs w:val="24"/>
          <w:lang w:val="en-GB"/>
        </w:rPr>
        <w:t>04 October -</w:t>
      </w:r>
      <w:r w:rsidRPr="00C018E2">
        <w:rPr>
          <w:b/>
          <w:sz w:val="24"/>
          <w:szCs w:val="24"/>
          <w:lang w:val="en-GB"/>
        </w:rPr>
        <w:t xml:space="preserve"> 7.00pm</w:t>
      </w:r>
    </w:p>
    <w:p w14:paraId="1AD5A94B" w14:textId="77777777" w:rsidR="00CC2B46" w:rsidRPr="005F6337" w:rsidRDefault="00CC2B46" w:rsidP="00CC2B46">
      <w:pPr>
        <w:pStyle w:val="BodyText"/>
        <w:spacing w:after="0"/>
        <w:ind w:left="709"/>
        <w:jc w:val="both"/>
        <w:rPr>
          <w:rFonts w:cs="Arial"/>
          <w:bCs/>
          <w:sz w:val="24"/>
          <w:szCs w:val="24"/>
        </w:rPr>
      </w:pPr>
    </w:p>
    <w:p w14:paraId="11CC5BCB" w14:textId="77777777" w:rsidR="00CC2B46" w:rsidRDefault="00CC2B46" w:rsidP="00CC2B46">
      <w:pPr>
        <w:pStyle w:val="BodyText"/>
        <w:spacing w:after="0"/>
        <w:ind w:left="709" w:hanging="709"/>
        <w:jc w:val="both"/>
        <w:rPr>
          <w:rFonts w:cs="Arial"/>
          <w:bCs/>
          <w:sz w:val="24"/>
          <w:szCs w:val="24"/>
        </w:rPr>
      </w:pPr>
      <w:r>
        <w:rPr>
          <w:rFonts w:cs="Arial"/>
          <w:bCs/>
          <w:sz w:val="24"/>
          <w:szCs w:val="24"/>
        </w:rPr>
        <w:t>16.2</w:t>
      </w:r>
      <w:r>
        <w:rPr>
          <w:rFonts w:cs="Arial"/>
          <w:bCs/>
          <w:sz w:val="24"/>
          <w:szCs w:val="24"/>
        </w:rPr>
        <w:tab/>
      </w:r>
      <w:r w:rsidRPr="005F6337">
        <w:rPr>
          <w:rFonts w:cs="Arial"/>
          <w:bCs/>
          <w:sz w:val="24"/>
          <w:szCs w:val="24"/>
        </w:rPr>
        <w:t>A note of the views expressed at the public meeting will be recorded as part of the consultation process.</w:t>
      </w:r>
    </w:p>
    <w:p w14:paraId="67EA4167" w14:textId="77777777" w:rsidR="00CC2B46" w:rsidRPr="005F6337" w:rsidRDefault="00CC2B46" w:rsidP="00CC2B46">
      <w:pPr>
        <w:pStyle w:val="BodyText"/>
        <w:spacing w:after="0"/>
        <w:jc w:val="both"/>
        <w:rPr>
          <w:rFonts w:cs="Arial"/>
          <w:bCs/>
          <w:sz w:val="24"/>
          <w:szCs w:val="24"/>
          <w:highlight w:val="yellow"/>
        </w:rPr>
      </w:pPr>
    </w:p>
    <w:p w14:paraId="20DBF146" w14:textId="77777777" w:rsidR="00CC2B46" w:rsidRDefault="00CC2B46" w:rsidP="00CC2B46">
      <w:pPr>
        <w:pStyle w:val="BodyText"/>
        <w:spacing w:after="0"/>
        <w:jc w:val="both"/>
        <w:rPr>
          <w:rFonts w:cs="Arial"/>
          <w:b/>
          <w:bCs/>
          <w:sz w:val="24"/>
          <w:szCs w:val="24"/>
        </w:rPr>
      </w:pPr>
      <w:r w:rsidRPr="005F6337">
        <w:rPr>
          <w:rFonts w:cs="Arial"/>
          <w:b/>
          <w:bCs/>
          <w:sz w:val="24"/>
          <w:szCs w:val="24"/>
        </w:rPr>
        <w:t>17.</w:t>
      </w:r>
      <w:r w:rsidRPr="005F6337">
        <w:rPr>
          <w:rFonts w:cs="Arial"/>
          <w:b/>
          <w:bCs/>
          <w:sz w:val="24"/>
          <w:szCs w:val="24"/>
        </w:rPr>
        <w:tab/>
        <w:t xml:space="preserve">Involvement of Education Scotland  </w:t>
      </w:r>
    </w:p>
    <w:p w14:paraId="30C3D0A4" w14:textId="77777777" w:rsidR="00CC2B46" w:rsidRPr="005F6337" w:rsidRDefault="00CC2B46" w:rsidP="00CC2B46">
      <w:pPr>
        <w:pStyle w:val="BodyText"/>
        <w:spacing w:after="0"/>
        <w:jc w:val="both"/>
        <w:rPr>
          <w:rFonts w:cs="Arial"/>
          <w:b/>
          <w:bCs/>
          <w:sz w:val="24"/>
          <w:szCs w:val="24"/>
        </w:rPr>
      </w:pPr>
    </w:p>
    <w:p w14:paraId="6327DE9F" w14:textId="77777777" w:rsidR="00CC2B46" w:rsidRDefault="00CC2B46" w:rsidP="00CC2B46">
      <w:pPr>
        <w:pStyle w:val="BodyText"/>
        <w:spacing w:after="0"/>
        <w:ind w:left="720" w:hanging="720"/>
        <w:jc w:val="both"/>
        <w:rPr>
          <w:rFonts w:cs="Arial"/>
          <w:bCs/>
          <w:sz w:val="24"/>
          <w:szCs w:val="24"/>
        </w:rPr>
      </w:pPr>
      <w:r>
        <w:rPr>
          <w:rFonts w:cs="Arial"/>
          <w:bCs/>
          <w:sz w:val="24"/>
          <w:szCs w:val="24"/>
        </w:rPr>
        <w:t>17.1</w:t>
      </w:r>
      <w:r>
        <w:rPr>
          <w:rFonts w:cs="Arial"/>
          <w:bCs/>
          <w:sz w:val="24"/>
          <w:szCs w:val="24"/>
        </w:rPr>
        <w:tab/>
      </w:r>
      <w:r w:rsidRPr="005F6337">
        <w:rPr>
          <w:rFonts w:cs="Arial"/>
          <w:bCs/>
          <w:sz w:val="24"/>
          <w:szCs w:val="24"/>
        </w:rPr>
        <w:t xml:space="preserve">A copy of the proposal paper and the date of the public meeting have been sent to Education Scotland, who are responsible for inspection and review of schools.   Education Scotland will also receive a copy of any relevant written representations that are received by the Council from any person during the consultation period or, if Education Scotland agree, a summary of them. Education Scotland will also receive a summary of any points made to the Council at the public meeting that will be held and, as available (and so far as otherwise practicable), a copy of any other relevant documentation. Education Scotland will then prepare a report on the educational aspects of the proposal not later than 3 weeks after the Council has sent them all representations and documents mentioned above. However, for the avoidance of doubt, the 3 week period will not start until after the consultation period has ended. In preparing their report, Education Scotland may visit the affected schools and speak to </w:t>
      </w:r>
      <w:r w:rsidRPr="005F6337">
        <w:rPr>
          <w:rFonts w:cs="Arial"/>
          <w:bCs/>
          <w:sz w:val="24"/>
          <w:szCs w:val="24"/>
        </w:rPr>
        <w:lastRenderedPageBreak/>
        <w:t>staff, children and young people, parents and other people as they consider appropriate.</w:t>
      </w:r>
    </w:p>
    <w:p w14:paraId="0B9458B3" w14:textId="77777777" w:rsidR="00CC2B46" w:rsidRPr="005F6337" w:rsidRDefault="00CC2B46" w:rsidP="00CC2B46">
      <w:pPr>
        <w:pStyle w:val="BodyText"/>
        <w:spacing w:after="0"/>
        <w:jc w:val="both"/>
        <w:rPr>
          <w:rFonts w:cs="Arial"/>
          <w:bCs/>
          <w:sz w:val="24"/>
          <w:szCs w:val="24"/>
        </w:rPr>
      </w:pPr>
    </w:p>
    <w:p w14:paraId="551B83D2" w14:textId="77777777" w:rsidR="00CC2B46" w:rsidRPr="005F6337" w:rsidRDefault="00CC2B46" w:rsidP="00CC2B46">
      <w:pPr>
        <w:pStyle w:val="BodyText"/>
        <w:spacing w:after="0"/>
        <w:jc w:val="both"/>
        <w:rPr>
          <w:rFonts w:cs="Arial"/>
          <w:b/>
          <w:bCs/>
          <w:sz w:val="24"/>
          <w:szCs w:val="24"/>
        </w:rPr>
      </w:pPr>
      <w:r w:rsidRPr="005F6337">
        <w:rPr>
          <w:rFonts w:cs="Arial"/>
          <w:b/>
          <w:bCs/>
          <w:sz w:val="24"/>
          <w:szCs w:val="24"/>
        </w:rPr>
        <w:t>18.</w:t>
      </w:r>
      <w:r w:rsidRPr="005F6337">
        <w:rPr>
          <w:rFonts w:cs="Arial"/>
          <w:b/>
          <w:bCs/>
          <w:sz w:val="24"/>
          <w:szCs w:val="24"/>
        </w:rPr>
        <w:tab/>
        <w:t>Note on Corrections</w:t>
      </w:r>
    </w:p>
    <w:p w14:paraId="1B9D035B" w14:textId="77777777" w:rsidR="00CC2B46" w:rsidRPr="005F6337" w:rsidRDefault="00CC2B46" w:rsidP="00CC2B46">
      <w:pPr>
        <w:pStyle w:val="BodyText"/>
        <w:spacing w:after="0"/>
        <w:ind w:left="709"/>
        <w:jc w:val="both"/>
        <w:rPr>
          <w:rFonts w:cs="Arial"/>
          <w:bCs/>
          <w:sz w:val="24"/>
          <w:szCs w:val="24"/>
        </w:rPr>
      </w:pPr>
    </w:p>
    <w:p w14:paraId="71967B65" w14:textId="77777777" w:rsidR="00CC2B46" w:rsidRPr="005F6337" w:rsidRDefault="00CC2B46" w:rsidP="00CC2B46">
      <w:pPr>
        <w:pStyle w:val="BodyText"/>
        <w:spacing w:after="0"/>
        <w:ind w:left="720" w:hanging="720"/>
        <w:jc w:val="both"/>
        <w:rPr>
          <w:rFonts w:cs="Arial"/>
          <w:bCs/>
          <w:sz w:val="24"/>
          <w:szCs w:val="24"/>
        </w:rPr>
      </w:pPr>
      <w:r>
        <w:rPr>
          <w:rFonts w:cs="Arial"/>
          <w:bCs/>
          <w:sz w:val="24"/>
          <w:szCs w:val="24"/>
        </w:rPr>
        <w:t>18.1</w:t>
      </w:r>
      <w:r>
        <w:rPr>
          <w:rFonts w:cs="Arial"/>
          <w:bCs/>
          <w:sz w:val="24"/>
          <w:szCs w:val="24"/>
        </w:rPr>
        <w:tab/>
      </w:r>
      <w:r w:rsidRPr="005F6337">
        <w:rPr>
          <w:rFonts w:cs="Arial"/>
          <w:bCs/>
          <w:sz w:val="24"/>
          <w:szCs w:val="24"/>
        </w:rPr>
        <w:t>If any inaccuracy or omission is discovered in this proposal document either by the Council or any person, the Council will determine if relevant information has been omitted or, there has been an inaccuracy. It will then take appropriate action which may include the issue of a correction or the reissuing of the proposal paper or the revision of the timescale for the consultation period if appropriate. In that event, relevant consultees and Education Scotland will be advised.</w:t>
      </w:r>
    </w:p>
    <w:p w14:paraId="3508BA84" w14:textId="77777777" w:rsidR="00CC2B46" w:rsidRPr="005F6337" w:rsidRDefault="00CC2B46" w:rsidP="00CC2B46">
      <w:pPr>
        <w:pStyle w:val="BodyText"/>
        <w:spacing w:after="0"/>
        <w:jc w:val="both"/>
        <w:rPr>
          <w:rFonts w:cs="Arial"/>
          <w:b/>
          <w:bCs/>
          <w:sz w:val="24"/>
          <w:szCs w:val="24"/>
        </w:rPr>
      </w:pPr>
    </w:p>
    <w:p w14:paraId="2AE8384A" w14:textId="77777777" w:rsidR="00CC2B46" w:rsidRPr="005F6337" w:rsidRDefault="00CC2B46" w:rsidP="00CC2B46">
      <w:pPr>
        <w:pStyle w:val="BodyText"/>
        <w:spacing w:after="0"/>
        <w:jc w:val="both"/>
        <w:rPr>
          <w:rFonts w:cs="Arial"/>
          <w:b/>
          <w:bCs/>
          <w:sz w:val="24"/>
          <w:szCs w:val="24"/>
        </w:rPr>
      </w:pPr>
      <w:r w:rsidRPr="005F6337">
        <w:rPr>
          <w:rFonts w:cs="Arial"/>
          <w:b/>
          <w:bCs/>
          <w:sz w:val="24"/>
          <w:szCs w:val="24"/>
        </w:rPr>
        <w:t>19.</w:t>
      </w:r>
      <w:r w:rsidRPr="005F6337">
        <w:rPr>
          <w:rFonts w:cs="Arial"/>
          <w:b/>
          <w:bCs/>
          <w:sz w:val="24"/>
          <w:szCs w:val="24"/>
        </w:rPr>
        <w:tab/>
        <w:t>Preparation of the Consultation Report</w:t>
      </w:r>
    </w:p>
    <w:p w14:paraId="29C43CA9" w14:textId="77777777" w:rsidR="00CC2B46" w:rsidRPr="005F6337" w:rsidRDefault="00CC2B46" w:rsidP="00CC2B46">
      <w:pPr>
        <w:pStyle w:val="BodyText"/>
        <w:spacing w:after="0"/>
        <w:ind w:left="709"/>
        <w:jc w:val="both"/>
        <w:rPr>
          <w:rFonts w:cs="Arial"/>
          <w:b/>
          <w:bCs/>
          <w:sz w:val="24"/>
          <w:szCs w:val="24"/>
        </w:rPr>
      </w:pPr>
    </w:p>
    <w:p w14:paraId="6857E7B3" w14:textId="77777777" w:rsidR="00CC2B46" w:rsidRPr="005F6337" w:rsidRDefault="00CC2B46" w:rsidP="00CC2B46">
      <w:pPr>
        <w:pStyle w:val="BodyText"/>
        <w:spacing w:after="0"/>
        <w:ind w:left="709" w:hanging="709"/>
        <w:jc w:val="both"/>
        <w:rPr>
          <w:rFonts w:cs="Arial"/>
          <w:bCs/>
          <w:sz w:val="24"/>
          <w:szCs w:val="24"/>
        </w:rPr>
      </w:pPr>
      <w:r>
        <w:rPr>
          <w:rFonts w:cs="Arial"/>
          <w:bCs/>
          <w:sz w:val="24"/>
          <w:szCs w:val="24"/>
        </w:rPr>
        <w:t>19.1</w:t>
      </w:r>
      <w:r>
        <w:rPr>
          <w:rFonts w:cs="Arial"/>
          <w:bCs/>
          <w:sz w:val="24"/>
          <w:szCs w:val="24"/>
        </w:rPr>
        <w:tab/>
      </w:r>
      <w:r w:rsidRPr="005F6337">
        <w:rPr>
          <w:rFonts w:cs="Arial"/>
          <w:bCs/>
          <w:sz w:val="24"/>
          <w:szCs w:val="24"/>
        </w:rPr>
        <w:t>After following the consultation process described above the proposal will then be reviewed by the Educational Services directorate, taking into account the Education Scotland report, written representations received and oral representations made by any person at the public meetings.  A consultation report containing the information required by Section 10 of the 2010 Act will be prepared.  The report will include a record of the total number of written representations made during the consultation period, a summary of the written representations, a summary of the oral representations made at the public meeting, the Council’s response to the Education Scotland report as well as any written or oral representations it has received, together with a copy of the Education Scotland Report and any other relevant information, including details of any alleged inaccuracies or omissions and how these have been dealt with. The report will also contain a statement explaining how it complies with the requirement to review the proposal in light of the Education Scotland report and representations (both written and oral) that the Council received.</w:t>
      </w:r>
    </w:p>
    <w:p w14:paraId="0F60A2BC" w14:textId="77777777" w:rsidR="00CC2B46" w:rsidRPr="005F6337" w:rsidRDefault="00CC2B46" w:rsidP="00CC2B46">
      <w:pPr>
        <w:pStyle w:val="BodyText"/>
        <w:spacing w:after="0"/>
        <w:ind w:left="709"/>
        <w:jc w:val="both"/>
        <w:rPr>
          <w:rFonts w:cs="Arial"/>
          <w:bCs/>
          <w:sz w:val="24"/>
          <w:szCs w:val="24"/>
        </w:rPr>
      </w:pPr>
    </w:p>
    <w:p w14:paraId="094FBE92" w14:textId="77777777" w:rsidR="00CC2B46" w:rsidRDefault="00CC2B46" w:rsidP="00CC2B46">
      <w:pPr>
        <w:pStyle w:val="BodyText"/>
        <w:spacing w:after="0"/>
        <w:ind w:left="709" w:hanging="709"/>
        <w:jc w:val="both"/>
        <w:rPr>
          <w:rFonts w:cs="Arial"/>
          <w:bCs/>
          <w:sz w:val="24"/>
          <w:szCs w:val="24"/>
        </w:rPr>
      </w:pPr>
      <w:r>
        <w:rPr>
          <w:rFonts w:cs="Arial"/>
          <w:bCs/>
          <w:sz w:val="24"/>
          <w:szCs w:val="24"/>
        </w:rPr>
        <w:t>19.2</w:t>
      </w:r>
      <w:r>
        <w:rPr>
          <w:rFonts w:cs="Arial"/>
          <w:bCs/>
          <w:sz w:val="24"/>
          <w:szCs w:val="24"/>
        </w:rPr>
        <w:tab/>
      </w:r>
      <w:r w:rsidRPr="005F6337">
        <w:rPr>
          <w:rFonts w:cs="Arial"/>
          <w:bCs/>
          <w:sz w:val="24"/>
          <w:szCs w:val="24"/>
        </w:rPr>
        <w:t>The consultation report will be published on the Council’s website and made available for further consideration for a period of 3 weeks. The publication of this report is required under the consultation legislation but is not available for comment or further response.</w:t>
      </w:r>
    </w:p>
    <w:p w14:paraId="534EAA53" w14:textId="77777777" w:rsidR="00CC2B46" w:rsidRPr="005F6337" w:rsidRDefault="00CC2B46" w:rsidP="00CC2B46">
      <w:pPr>
        <w:pStyle w:val="BodyText"/>
        <w:spacing w:after="0"/>
        <w:jc w:val="both"/>
        <w:rPr>
          <w:rFonts w:cs="Arial"/>
          <w:bCs/>
          <w:sz w:val="24"/>
          <w:szCs w:val="24"/>
          <w:highlight w:val="yellow"/>
        </w:rPr>
      </w:pPr>
    </w:p>
    <w:p w14:paraId="0BE91057" w14:textId="77777777" w:rsidR="00CC2B46" w:rsidRPr="005F6337" w:rsidRDefault="00CC2B46" w:rsidP="00CC2B46">
      <w:pPr>
        <w:pStyle w:val="BodyText"/>
        <w:spacing w:after="0"/>
        <w:jc w:val="both"/>
        <w:rPr>
          <w:rFonts w:cs="Arial"/>
          <w:b/>
          <w:bCs/>
          <w:sz w:val="24"/>
          <w:szCs w:val="24"/>
        </w:rPr>
      </w:pPr>
      <w:r w:rsidRPr="005F6337">
        <w:rPr>
          <w:rFonts w:cs="Arial"/>
          <w:b/>
          <w:bCs/>
          <w:sz w:val="24"/>
          <w:szCs w:val="24"/>
        </w:rPr>
        <w:t>20.</w:t>
      </w:r>
      <w:r w:rsidRPr="005F6337">
        <w:rPr>
          <w:rFonts w:cs="Arial"/>
          <w:b/>
          <w:bCs/>
          <w:sz w:val="24"/>
          <w:szCs w:val="24"/>
        </w:rPr>
        <w:tab/>
        <w:t>Decision</w:t>
      </w:r>
    </w:p>
    <w:p w14:paraId="07249973" w14:textId="77777777" w:rsidR="00CC2B46" w:rsidRPr="005F6337" w:rsidRDefault="00CC2B46" w:rsidP="00CC2B46">
      <w:pPr>
        <w:pStyle w:val="BodyText"/>
        <w:spacing w:after="0"/>
        <w:ind w:left="709"/>
        <w:jc w:val="both"/>
        <w:rPr>
          <w:rFonts w:cs="Arial"/>
          <w:bCs/>
          <w:sz w:val="24"/>
          <w:szCs w:val="24"/>
        </w:rPr>
      </w:pPr>
    </w:p>
    <w:p w14:paraId="221F7AF7" w14:textId="77777777" w:rsidR="00CC2B46" w:rsidRDefault="00CC2B46" w:rsidP="00CC2B46">
      <w:pPr>
        <w:pStyle w:val="BodyText"/>
        <w:spacing w:after="0"/>
        <w:ind w:left="720" w:hanging="720"/>
        <w:jc w:val="both"/>
        <w:rPr>
          <w:rFonts w:cs="Arial"/>
          <w:bCs/>
          <w:sz w:val="24"/>
          <w:szCs w:val="24"/>
        </w:rPr>
      </w:pPr>
      <w:r>
        <w:rPr>
          <w:rFonts w:cs="Arial"/>
          <w:bCs/>
          <w:sz w:val="24"/>
          <w:szCs w:val="24"/>
        </w:rPr>
        <w:t>20.1</w:t>
      </w:r>
      <w:r>
        <w:rPr>
          <w:rFonts w:cs="Arial"/>
          <w:bCs/>
          <w:sz w:val="24"/>
          <w:szCs w:val="24"/>
        </w:rPr>
        <w:tab/>
      </w:r>
      <w:r w:rsidRPr="005F6337">
        <w:rPr>
          <w:rFonts w:cs="Arial"/>
          <w:bCs/>
          <w:sz w:val="24"/>
          <w:szCs w:val="24"/>
        </w:rPr>
        <w:t xml:space="preserve">This report will be submitted to a future meeting of the Council’s Cabinet for consideration and the Elected Members will decide whether or not to implement the proposal in whole or in part.  The decision may be subject to the Council’s scrutiny process. </w:t>
      </w:r>
    </w:p>
    <w:p w14:paraId="2CBD1353" w14:textId="77777777" w:rsidR="00CC2B46" w:rsidRPr="005F6337" w:rsidRDefault="00CC2B46" w:rsidP="00CC2B46">
      <w:pPr>
        <w:pStyle w:val="BodyText"/>
        <w:spacing w:after="0"/>
        <w:jc w:val="both"/>
        <w:rPr>
          <w:rFonts w:cs="Arial"/>
          <w:bCs/>
          <w:sz w:val="24"/>
          <w:szCs w:val="24"/>
          <w:highlight w:val="yellow"/>
        </w:rPr>
      </w:pPr>
    </w:p>
    <w:p w14:paraId="6C9B1677" w14:textId="77777777" w:rsidR="00CC2B46" w:rsidRPr="005F6337" w:rsidRDefault="00CC2B46" w:rsidP="00CC2B46">
      <w:pPr>
        <w:pStyle w:val="BodyText"/>
        <w:spacing w:after="0"/>
        <w:jc w:val="both"/>
        <w:rPr>
          <w:rFonts w:cs="Arial"/>
          <w:b/>
          <w:bCs/>
          <w:sz w:val="24"/>
          <w:szCs w:val="24"/>
        </w:rPr>
      </w:pPr>
      <w:r w:rsidRPr="005F6337">
        <w:rPr>
          <w:rFonts w:cs="Arial"/>
          <w:b/>
          <w:bCs/>
          <w:sz w:val="24"/>
          <w:szCs w:val="24"/>
        </w:rPr>
        <w:t xml:space="preserve">21.    </w:t>
      </w:r>
      <w:r>
        <w:rPr>
          <w:rFonts w:cs="Arial"/>
          <w:b/>
          <w:bCs/>
          <w:sz w:val="24"/>
          <w:szCs w:val="24"/>
        </w:rPr>
        <w:tab/>
      </w:r>
      <w:r w:rsidRPr="005F6337">
        <w:rPr>
          <w:rFonts w:cs="Arial"/>
          <w:b/>
          <w:bCs/>
          <w:sz w:val="24"/>
          <w:szCs w:val="24"/>
        </w:rPr>
        <w:t>Responding to the Proposal</w:t>
      </w:r>
    </w:p>
    <w:p w14:paraId="14B9BFBB" w14:textId="77777777" w:rsidR="00CC2B46" w:rsidRPr="005F6337" w:rsidRDefault="00CC2B46" w:rsidP="00CC2B46">
      <w:pPr>
        <w:pStyle w:val="BodyText"/>
        <w:spacing w:after="0"/>
        <w:jc w:val="both"/>
        <w:rPr>
          <w:rFonts w:cs="Arial"/>
          <w:bCs/>
          <w:sz w:val="24"/>
          <w:szCs w:val="24"/>
        </w:rPr>
      </w:pPr>
      <w:r w:rsidRPr="005F6337">
        <w:rPr>
          <w:rFonts w:cs="Arial"/>
          <w:bCs/>
          <w:sz w:val="24"/>
          <w:szCs w:val="24"/>
        </w:rPr>
        <w:t xml:space="preserve"> </w:t>
      </w:r>
    </w:p>
    <w:p w14:paraId="75321657" w14:textId="2140F25E" w:rsidR="00FF62DB" w:rsidRDefault="00CC2B46" w:rsidP="00CC2B46">
      <w:pPr>
        <w:pStyle w:val="BodyText"/>
        <w:spacing w:after="0"/>
        <w:ind w:left="709" w:hanging="709"/>
        <w:jc w:val="both"/>
        <w:rPr>
          <w:rFonts w:cs="Arial"/>
          <w:bCs/>
          <w:sz w:val="24"/>
          <w:szCs w:val="24"/>
        </w:rPr>
      </w:pPr>
      <w:r w:rsidRPr="005F6337">
        <w:rPr>
          <w:rFonts w:cs="Arial"/>
          <w:sz w:val="24"/>
          <w:szCs w:val="24"/>
        </w:rPr>
        <w:t>21.1</w:t>
      </w:r>
      <w:r w:rsidRPr="005F6337">
        <w:rPr>
          <w:rFonts w:cs="Arial"/>
          <w:bCs/>
          <w:sz w:val="24"/>
          <w:szCs w:val="24"/>
        </w:rPr>
        <w:tab/>
        <w:t xml:space="preserve">Interested parties are invited to respond to the proposal and send any written submissions to the Director of Education, South Ayrshire Council, Wellington Square, Ayr KA7 1DR or </w:t>
      </w:r>
      <w:r>
        <w:rPr>
          <w:rFonts w:cs="Arial"/>
          <w:bCs/>
          <w:sz w:val="24"/>
          <w:szCs w:val="24"/>
        </w:rPr>
        <w:t xml:space="preserve">by </w:t>
      </w:r>
      <w:r w:rsidRPr="005F6337">
        <w:rPr>
          <w:rFonts w:cs="Arial"/>
          <w:bCs/>
          <w:sz w:val="24"/>
          <w:szCs w:val="24"/>
        </w:rPr>
        <w:t>e-mail to</w:t>
      </w:r>
      <w:r w:rsidR="00FF62DB">
        <w:rPr>
          <w:rFonts w:cs="Arial"/>
          <w:bCs/>
          <w:sz w:val="24"/>
          <w:szCs w:val="24"/>
        </w:rPr>
        <w:t>;</w:t>
      </w:r>
    </w:p>
    <w:p w14:paraId="539EB2F3" w14:textId="77777777" w:rsidR="00FF62DB" w:rsidRDefault="00FF62DB" w:rsidP="00CC2B46">
      <w:pPr>
        <w:pStyle w:val="BodyText"/>
        <w:spacing w:after="0"/>
        <w:ind w:left="709" w:hanging="709"/>
        <w:jc w:val="both"/>
        <w:rPr>
          <w:rFonts w:cs="Arial"/>
          <w:bCs/>
          <w:sz w:val="24"/>
          <w:szCs w:val="24"/>
        </w:rPr>
      </w:pPr>
    </w:p>
    <w:p w14:paraId="65DCA8BE" w14:textId="13AB903F" w:rsidR="00FF62DB" w:rsidRDefault="00CC2B46" w:rsidP="00CC2B46">
      <w:pPr>
        <w:pStyle w:val="BodyText"/>
        <w:spacing w:after="0"/>
        <w:ind w:left="709" w:hanging="709"/>
        <w:jc w:val="both"/>
        <w:rPr>
          <w:rFonts w:cs="Arial"/>
          <w:bCs/>
          <w:sz w:val="24"/>
          <w:szCs w:val="24"/>
        </w:rPr>
      </w:pPr>
      <w:r>
        <w:rPr>
          <w:rFonts w:cs="Arial"/>
          <w:bCs/>
          <w:sz w:val="24"/>
          <w:szCs w:val="24"/>
        </w:rPr>
        <w:t xml:space="preserve"> </w:t>
      </w:r>
      <w:r w:rsidR="00FF62DB">
        <w:rPr>
          <w:rFonts w:cs="Arial"/>
          <w:bCs/>
          <w:sz w:val="24"/>
          <w:szCs w:val="24"/>
        </w:rPr>
        <w:tab/>
      </w:r>
      <w:hyperlink r:id="rId8" w:history="1">
        <w:r w:rsidR="00FF62DB" w:rsidRPr="00415ADF">
          <w:rPr>
            <w:rStyle w:val="Hyperlink"/>
            <w:rFonts w:cs="Arial"/>
            <w:bCs/>
            <w:sz w:val="24"/>
            <w:szCs w:val="24"/>
          </w:rPr>
          <w:t>NorthAyrELF.Consultation@south-ayrshire.gov.uk</w:t>
        </w:r>
      </w:hyperlink>
      <w:r w:rsidRPr="00CC2B46">
        <w:rPr>
          <w:rFonts w:cs="Arial"/>
          <w:bCs/>
          <w:sz w:val="24"/>
          <w:szCs w:val="24"/>
        </w:rPr>
        <w:t xml:space="preserve"> </w:t>
      </w:r>
    </w:p>
    <w:p w14:paraId="34FD1D02" w14:textId="72D180C9" w:rsidR="00CC2B46" w:rsidRDefault="00CC2B46" w:rsidP="00FF62DB">
      <w:pPr>
        <w:pStyle w:val="BodyText"/>
        <w:spacing w:after="0"/>
        <w:ind w:left="709"/>
        <w:jc w:val="both"/>
        <w:rPr>
          <w:rFonts w:cs="Arial"/>
          <w:bCs/>
          <w:sz w:val="24"/>
          <w:szCs w:val="24"/>
        </w:rPr>
      </w:pPr>
      <w:r w:rsidRPr="005F6337">
        <w:rPr>
          <w:rFonts w:cs="Arial"/>
          <w:bCs/>
          <w:sz w:val="24"/>
          <w:szCs w:val="24"/>
        </w:rPr>
        <w:lastRenderedPageBreak/>
        <w:t xml:space="preserve">no later than </w:t>
      </w:r>
      <w:r>
        <w:rPr>
          <w:rFonts w:cs="Arial"/>
          <w:sz w:val="24"/>
          <w:szCs w:val="24"/>
        </w:rPr>
        <w:t xml:space="preserve">Wednesday 25 October 2023. </w:t>
      </w:r>
      <w:r w:rsidRPr="005F6337">
        <w:rPr>
          <w:rFonts w:cs="Arial"/>
          <w:bCs/>
          <w:sz w:val="24"/>
          <w:szCs w:val="24"/>
        </w:rPr>
        <w:t>A response form is attached</w:t>
      </w:r>
      <w:r>
        <w:rPr>
          <w:rFonts w:cs="Arial"/>
          <w:bCs/>
          <w:sz w:val="24"/>
          <w:szCs w:val="24"/>
        </w:rPr>
        <w:t xml:space="preserve"> at Appendix 1 </w:t>
      </w:r>
      <w:r w:rsidRPr="005F6337">
        <w:rPr>
          <w:rFonts w:cs="Arial"/>
          <w:bCs/>
          <w:sz w:val="24"/>
          <w:szCs w:val="24"/>
        </w:rPr>
        <w:t xml:space="preserve">and can also be accessed at </w:t>
      </w:r>
      <w:hyperlink r:id="rId9" w:history="1">
        <w:r w:rsidR="00FF62DB" w:rsidRPr="00415ADF">
          <w:rPr>
            <w:rStyle w:val="Hyperlink"/>
            <w:rFonts w:cs="Arial"/>
            <w:bCs/>
            <w:sz w:val="24"/>
            <w:szCs w:val="24"/>
          </w:rPr>
          <w:t>www.south-ayrshire.gov.uk/consultations</w:t>
        </w:r>
      </w:hyperlink>
      <w:r w:rsidRPr="005F6337">
        <w:rPr>
          <w:rFonts w:cs="Arial"/>
          <w:bCs/>
          <w:sz w:val="24"/>
          <w:szCs w:val="24"/>
        </w:rPr>
        <w:t xml:space="preserve"> and completed online.</w:t>
      </w:r>
    </w:p>
    <w:p w14:paraId="6D4EB8C8" w14:textId="77777777" w:rsidR="00CC2B46" w:rsidRPr="005F6337" w:rsidRDefault="00CC2B46" w:rsidP="00CC2B46">
      <w:pPr>
        <w:pStyle w:val="BodyText"/>
        <w:spacing w:after="0"/>
        <w:ind w:left="709" w:hanging="709"/>
        <w:jc w:val="both"/>
        <w:rPr>
          <w:rFonts w:cs="Arial"/>
          <w:bCs/>
          <w:sz w:val="24"/>
          <w:szCs w:val="24"/>
        </w:rPr>
      </w:pPr>
    </w:p>
    <w:p w14:paraId="0013AF72" w14:textId="77777777" w:rsidR="00CC2B46" w:rsidRPr="005F6337" w:rsidRDefault="00CC2B46" w:rsidP="00CC2B46">
      <w:pPr>
        <w:pStyle w:val="BodyText"/>
        <w:spacing w:after="0"/>
        <w:jc w:val="both"/>
        <w:rPr>
          <w:rFonts w:cs="Arial"/>
          <w:b/>
          <w:bCs/>
          <w:sz w:val="24"/>
          <w:szCs w:val="24"/>
        </w:rPr>
      </w:pPr>
      <w:r w:rsidRPr="2986FA04">
        <w:rPr>
          <w:rFonts w:cs="Arial"/>
          <w:b/>
          <w:bCs/>
          <w:sz w:val="24"/>
          <w:szCs w:val="24"/>
        </w:rPr>
        <w:t>22.</w:t>
      </w:r>
      <w:r>
        <w:tab/>
      </w:r>
      <w:r w:rsidRPr="2986FA04">
        <w:rPr>
          <w:rFonts w:cs="Arial"/>
          <w:b/>
          <w:bCs/>
          <w:sz w:val="24"/>
          <w:szCs w:val="24"/>
        </w:rPr>
        <w:t xml:space="preserve">Data Protection Act 2018 </w:t>
      </w:r>
    </w:p>
    <w:p w14:paraId="0E3E535A" w14:textId="77777777" w:rsidR="00CC2B46" w:rsidRPr="005F6337" w:rsidRDefault="00CC2B46" w:rsidP="00CC2B46">
      <w:pPr>
        <w:pStyle w:val="BodyText"/>
        <w:spacing w:after="0"/>
        <w:jc w:val="both"/>
        <w:rPr>
          <w:rFonts w:cs="Arial"/>
          <w:bCs/>
          <w:sz w:val="24"/>
          <w:szCs w:val="24"/>
        </w:rPr>
      </w:pPr>
    </w:p>
    <w:p w14:paraId="08105A40" w14:textId="77777777" w:rsidR="00CC2B46" w:rsidRDefault="00CC2B46" w:rsidP="00CC2B46">
      <w:pPr>
        <w:pStyle w:val="BodyText"/>
        <w:spacing w:after="0"/>
        <w:ind w:left="720" w:hanging="720"/>
        <w:jc w:val="both"/>
        <w:rPr>
          <w:rFonts w:cs="Arial"/>
          <w:bCs/>
          <w:sz w:val="24"/>
          <w:szCs w:val="24"/>
        </w:rPr>
      </w:pPr>
      <w:r>
        <w:rPr>
          <w:rFonts w:cs="Arial"/>
          <w:bCs/>
          <w:sz w:val="24"/>
          <w:szCs w:val="24"/>
        </w:rPr>
        <w:t>22.1</w:t>
      </w:r>
      <w:r>
        <w:rPr>
          <w:rFonts w:cs="Arial"/>
          <w:bCs/>
          <w:sz w:val="24"/>
          <w:szCs w:val="24"/>
        </w:rPr>
        <w:tab/>
      </w:r>
      <w:r w:rsidRPr="005F6337">
        <w:rPr>
          <w:rFonts w:cs="Arial"/>
          <w:bCs/>
          <w:sz w:val="24"/>
          <w:szCs w:val="24"/>
        </w:rPr>
        <w:t>Those sending in a response, whether by letter or electronically should note that personal information i.e. name, address and contact details will not be made available publicly. Only staff involved in the management and administration of the consultation exercise, including Education Scotland and the Elected Members of the Council will be given access to that information.  An anonymised summary of the responses will be published on the Council’s website for information.</w:t>
      </w:r>
    </w:p>
    <w:p w14:paraId="7662ED02" w14:textId="77777777" w:rsidR="00CC2B46" w:rsidRDefault="00CC2B46" w:rsidP="00CC2B46">
      <w:pPr>
        <w:pStyle w:val="BodyText"/>
        <w:spacing w:after="0"/>
        <w:jc w:val="both"/>
        <w:rPr>
          <w:rFonts w:cs="Arial"/>
          <w:bCs/>
          <w:sz w:val="24"/>
          <w:szCs w:val="24"/>
        </w:rPr>
      </w:pPr>
    </w:p>
    <w:p w14:paraId="4C2B505E" w14:textId="77777777" w:rsidR="00CC2B46" w:rsidRPr="005F6337" w:rsidRDefault="00CC2B46" w:rsidP="00CC2B46">
      <w:pPr>
        <w:jc w:val="both"/>
        <w:rPr>
          <w:rFonts w:cs="Arial"/>
          <w:b/>
          <w:sz w:val="24"/>
          <w:szCs w:val="24"/>
        </w:rPr>
      </w:pPr>
      <w:r w:rsidRPr="005F6337">
        <w:rPr>
          <w:rFonts w:cs="Arial"/>
          <w:b/>
          <w:bCs/>
          <w:sz w:val="24"/>
          <w:szCs w:val="24"/>
        </w:rPr>
        <w:t>23.</w:t>
      </w:r>
      <w:r w:rsidRPr="005F6337">
        <w:rPr>
          <w:rFonts w:cs="Arial"/>
          <w:b/>
          <w:bCs/>
          <w:sz w:val="24"/>
          <w:szCs w:val="24"/>
        </w:rPr>
        <w:tab/>
        <w:t>Other Languages</w:t>
      </w:r>
    </w:p>
    <w:p w14:paraId="34B70A7A" w14:textId="77777777" w:rsidR="00CC2B46" w:rsidRPr="005F6337" w:rsidRDefault="00CC2B46" w:rsidP="00CC2B46">
      <w:pPr>
        <w:jc w:val="both"/>
        <w:rPr>
          <w:rFonts w:cs="Arial"/>
          <w:sz w:val="24"/>
          <w:szCs w:val="24"/>
        </w:rPr>
      </w:pPr>
    </w:p>
    <w:p w14:paraId="6D19CC79" w14:textId="77777777" w:rsidR="00CC2B46" w:rsidRPr="005F6337" w:rsidRDefault="00CC2B46" w:rsidP="00CC2B46">
      <w:pPr>
        <w:pStyle w:val="BodyText"/>
        <w:jc w:val="both"/>
        <w:rPr>
          <w:rFonts w:cs="Arial"/>
          <w:bCs/>
          <w:sz w:val="24"/>
          <w:szCs w:val="24"/>
        </w:rPr>
      </w:pPr>
      <w:r>
        <w:rPr>
          <w:rFonts w:cs="Arial"/>
          <w:bCs/>
          <w:sz w:val="24"/>
          <w:szCs w:val="24"/>
        </w:rPr>
        <w:t>23.1</w:t>
      </w:r>
      <w:r>
        <w:rPr>
          <w:rFonts w:cs="Arial"/>
          <w:bCs/>
          <w:sz w:val="24"/>
          <w:szCs w:val="24"/>
        </w:rPr>
        <w:tab/>
      </w:r>
      <w:r w:rsidRPr="005F6337">
        <w:rPr>
          <w:rFonts w:cs="Arial"/>
          <w:bCs/>
          <w:sz w:val="24"/>
          <w:szCs w:val="24"/>
        </w:rPr>
        <w:t>This document can also be made available in other formats languages.</w:t>
      </w:r>
    </w:p>
    <w:p w14:paraId="73AC7868" w14:textId="0A43F3F7" w:rsidR="00CC2B46" w:rsidRDefault="00CC2B46" w:rsidP="00FF62DB">
      <w:pPr>
        <w:pStyle w:val="BodyText"/>
        <w:spacing w:after="0"/>
        <w:jc w:val="center"/>
        <w:rPr>
          <w:rFonts w:cs="Arial"/>
          <w:b/>
          <w:bCs/>
          <w:szCs w:val="22"/>
          <w:highlight w:val="yellow"/>
        </w:rPr>
      </w:pPr>
      <w:r>
        <w:rPr>
          <w:rFonts w:cs="Arial"/>
          <w:b/>
          <w:bCs/>
          <w:noProof/>
          <w:szCs w:val="22"/>
          <w:lang w:eastAsia="en-GB"/>
        </w:rPr>
        <w:drawing>
          <wp:inline distT="0" distB="0" distL="0" distR="0" wp14:anchorId="4A278B67" wp14:editId="6A1BC662">
            <wp:extent cx="6064215" cy="5494351"/>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092124" cy="5519637"/>
                    </a:xfrm>
                    <a:prstGeom prst="rect">
                      <a:avLst/>
                    </a:prstGeom>
                    <a:noFill/>
                    <a:ln w="9525">
                      <a:noFill/>
                      <a:miter lim="800000"/>
                      <a:headEnd/>
                      <a:tailEnd/>
                    </a:ln>
                  </pic:spPr>
                </pic:pic>
              </a:graphicData>
            </a:graphic>
          </wp:inline>
        </w:drawing>
      </w:r>
    </w:p>
    <w:p w14:paraId="3A942E36" w14:textId="77777777" w:rsidR="00CC2B46" w:rsidRDefault="00CC2B46" w:rsidP="00CC2B46">
      <w:pPr>
        <w:pStyle w:val="BodyText"/>
        <w:spacing w:after="0"/>
        <w:jc w:val="center"/>
        <w:rPr>
          <w:rFonts w:cs="Arial"/>
          <w:b/>
          <w:bCs/>
          <w:szCs w:val="22"/>
          <w:highlight w:val="yellow"/>
        </w:rPr>
      </w:pPr>
    </w:p>
    <w:p w14:paraId="61BD8DFB" w14:textId="77777777" w:rsidR="00CC2B46" w:rsidRDefault="00CC2B46" w:rsidP="00CC2B46">
      <w:pPr>
        <w:pStyle w:val="BodyText"/>
        <w:spacing w:after="0"/>
        <w:jc w:val="center"/>
        <w:rPr>
          <w:rFonts w:cs="Arial"/>
          <w:b/>
          <w:bCs/>
          <w:szCs w:val="22"/>
          <w:highlight w:val="yellow"/>
        </w:rPr>
      </w:pPr>
    </w:p>
    <w:tbl>
      <w:tblPr>
        <w:tblStyle w:val="TableGrid"/>
        <w:tblW w:w="9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523"/>
        <w:gridCol w:w="2666"/>
        <w:gridCol w:w="4499"/>
      </w:tblGrid>
      <w:tr w:rsidR="00CC2B46" w:rsidRPr="00744C63" w14:paraId="182EE1EA" w14:textId="77777777" w:rsidTr="00FD537D">
        <w:tc>
          <w:tcPr>
            <w:tcW w:w="2306" w:type="dxa"/>
          </w:tcPr>
          <w:p w14:paraId="3FFCB126" w14:textId="77777777" w:rsidR="00CC2B46" w:rsidRPr="00744C63" w:rsidRDefault="00CC2B46" w:rsidP="00FD537D">
            <w:pPr>
              <w:pStyle w:val="BodyText"/>
              <w:spacing w:after="0"/>
              <w:rPr>
                <w:rFonts w:cs="Arial"/>
                <w:bCs/>
                <w:szCs w:val="22"/>
              </w:rPr>
            </w:pPr>
            <w:r w:rsidRPr="00744C63">
              <w:rPr>
                <w:rFonts w:cs="Arial"/>
                <w:bCs/>
                <w:szCs w:val="22"/>
              </w:rPr>
              <w:t>Lyndsay McRoberts</w:t>
            </w:r>
          </w:p>
          <w:p w14:paraId="5C24C5E9" w14:textId="77777777" w:rsidR="00CC2B46" w:rsidRPr="00744C63" w:rsidRDefault="00CC2B46" w:rsidP="00FD537D">
            <w:pPr>
              <w:pStyle w:val="BodyText"/>
              <w:spacing w:after="0"/>
              <w:rPr>
                <w:rFonts w:cs="Arial"/>
                <w:bCs/>
                <w:szCs w:val="22"/>
              </w:rPr>
            </w:pPr>
            <w:r w:rsidRPr="00744C63">
              <w:rPr>
                <w:rFonts w:cs="Arial"/>
                <w:bCs/>
                <w:szCs w:val="22"/>
              </w:rPr>
              <w:t>Director of Education County Buildings</w:t>
            </w:r>
          </w:p>
          <w:p w14:paraId="09C963F3" w14:textId="77777777" w:rsidR="00CC2B46" w:rsidRPr="00744C63" w:rsidRDefault="00CC2B46" w:rsidP="00FD537D">
            <w:pPr>
              <w:pStyle w:val="BodyText"/>
              <w:spacing w:after="0"/>
              <w:rPr>
                <w:rFonts w:cs="Arial"/>
                <w:bCs/>
                <w:szCs w:val="22"/>
              </w:rPr>
            </w:pPr>
            <w:r w:rsidRPr="00744C63">
              <w:rPr>
                <w:rFonts w:cs="Arial"/>
                <w:bCs/>
                <w:szCs w:val="22"/>
              </w:rPr>
              <w:t>Wellington square</w:t>
            </w:r>
          </w:p>
          <w:p w14:paraId="0E0C0EC3" w14:textId="77777777" w:rsidR="00CC2B46" w:rsidRPr="00744C63" w:rsidRDefault="00CC2B46" w:rsidP="00FD537D">
            <w:pPr>
              <w:pStyle w:val="BodyText"/>
              <w:spacing w:after="0"/>
              <w:rPr>
                <w:rFonts w:cs="Arial"/>
                <w:bCs/>
                <w:szCs w:val="22"/>
              </w:rPr>
            </w:pPr>
            <w:r w:rsidRPr="00744C63">
              <w:rPr>
                <w:rFonts w:cs="Arial"/>
                <w:bCs/>
                <w:szCs w:val="22"/>
              </w:rPr>
              <w:t>Ayr</w:t>
            </w:r>
          </w:p>
          <w:p w14:paraId="7F9F0C21" w14:textId="77777777" w:rsidR="00CC2B46" w:rsidRPr="00744C63" w:rsidRDefault="00CC2B46" w:rsidP="00FD537D">
            <w:pPr>
              <w:pStyle w:val="BodyText"/>
              <w:spacing w:after="0"/>
              <w:rPr>
                <w:rFonts w:cs="Arial"/>
                <w:bCs/>
                <w:szCs w:val="22"/>
              </w:rPr>
            </w:pPr>
            <w:r w:rsidRPr="00744C63">
              <w:rPr>
                <w:rFonts w:cs="Arial"/>
                <w:bCs/>
                <w:szCs w:val="22"/>
              </w:rPr>
              <w:t>KA7 1DR</w:t>
            </w:r>
          </w:p>
        </w:tc>
        <w:tc>
          <w:tcPr>
            <w:tcW w:w="523" w:type="dxa"/>
          </w:tcPr>
          <w:p w14:paraId="13A13E29" w14:textId="77777777" w:rsidR="00CC2B46" w:rsidRPr="00744C63" w:rsidRDefault="00CC2B46" w:rsidP="00FD537D">
            <w:pPr>
              <w:pStyle w:val="BodyText"/>
              <w:spacing w:after="0"/>
              <w:rPr>
                <w:rFonts w:cs="Arial"/>
                <w:bCs/>
                <w:szCs w:val="22"/>
              </w:rPr>
            </w:pPr>
          </w:p>
        </w:tc>
        <w:tc>
          <w:tcPr>
            <w:tcW w:w="2666" w:type="dxa"/>
          </w:tcPr>
          <w:p w14:paraId="2BDA5B3A" w14:textId="77777777" w:rsidR="00CC2B46" w:rsidRPr="00744C63" w:rsidRDefault="00CC2B46" w:rsidP="00FD537D">
            <w:pPr>
              <w:pStyle w:val="BodyText"/>
              <w:spacing w:after="0"/>
              <w:rPr>
                <w:rFonts w:cs="Arial"/>
                <w:b/>
                <w:bCs/>
                <w:szCs w:val="22"/>
              </w:rPr>
            </w:pPr>
            <w:r w:rsidRPr="00744C63">
              <w:rPr>
                <w:rFonts w:cs="Arial"/>
                <w:b/>
                <w:bCs/>
                <w:szCs w:val="22"/>
              </w:rPr>
              <w:t xml:space="preserve">            </w:t>
            </w:r>
          </w:p>
          <w:p w14:paraId="72EA799D" w14:textId="77777777" w:rsidR="00CC2B46" w:rsidRPr="00744C63" w:rsidRDefault="00CC2B46" w:rsidP="00FD537D">
            <w:pPr>
              <w:pStyle w:val="BodyText"/>
              <w:spacing w:after="0"/>
              <w:rPr>
                <w:rFonts w:cs="Arial"/>
                <w:b/>
                <w:bCs/>
                <w:szCs w:val="22"/>
              </w:rPr>
            </w:pPr>
          </w:p>
          <w:p w14:paraId="2848690F" w14:textId="77777777" w:rsidR="00CC2B46" w:rsidRPr="00744C63" w:rsidRDefault="00CC2B46" w:rsidP="00FD537D">
            <w:pPr>
              <w:pStyle w:val="BodyText"/>
              <w:spacing w:after="0"/>
              <w:jc w:val="center"/>
              <w:rPr>
                <w:rFonts w:cs="Arial"/>
                <w:b/>
                <w:bCs/>
                <w:highlight w:val="yellow"/>
              </w:rPr>
            </w:pPr>
          </w:p>
          <w:p w14:paraId="7CF32303" w14:textId="77777777" w:rsidR="00CC2B46" w:rsidRPr="00744C63" w:rsidRDefault="00CC2B46" w:rsidP="00FD537D">
            <w:pPr>
              <w:pStyle w:val="BodyText"/>
              <w:spacing w:after="0"/>
              <w:jc w:val="center"/>
              <w:rPr>
                <w:rFonts w:cs="Arial"/>
                <w:b/>
                <w:bCs/>
                <w:highlight w:val="yellow"/>
              </w:rPr>
            </w:pPr>
          </w:p>
          <w:p w14:paraId="16931DA2" w14:textId="77777777" w:rsidR="00CC2B46" w:rsidRPr="00744C63" w:rsidRDefault="00CC2B46" w:rsidP="00FD537D">
            <w:pPr>
              <w:pStyle w:val="BodyText"/>
              <w:spacing w:after="0"/>
              <w:jc w:val="center"/>
              <w:rPr>
                <w:rFonts w:cs="Arial"/>
                <w:b/>
                <w:bCs/>
                <w:highlight w:val="yellow"/>
              </w:rPr>
            </w:pPr>
          </w:p>
          <w:p w14:paraId="24E486ED" w14:textId="77777777" w:rsidR="00CC2B46" w:rsidRPr="00744C63" w:rsidRDefault="00CC2B46" w:rsidP="00FD537D">
            <w:pPr>
              <w:pStyle w:val="BodyText"/>
              <w:spacing w:after="0"/>
              <w:jc w:val="center"/>
              <w:rPr>
                <w:rFonts w:cs="Arial"/>
                <w:b/>
                <w:bCs/>
                <w:highlight w:val="yellow"/>
              </w:rPr>
            </w:pPr>
          </w:p>
          <w:p w14:paraId="6E18F8FA" w14:textId="77777777" w:rsidR="00CC2B46" w:rsidRPr="00744C63" w:rsidRDefault="00CC2B46" w:rsidP="00FD537D">
            <w:pPr>
              <w:pStyle w:val="BodyText"/>
              <w:spacing w:after="0"/>
              <w:jc w:val="center"/>
              <w:rPr>
                <w:rFonts w:cs="Arial"/>
                <w:b/>
                <w:bCs/>
                <w:highlight w:val="yellow"/>
              </w:rPr>
            </w:pPr>
          </w:p>
          <w:p w14:paraId="4F148894" w14:textId="77777777" w:rsidR="00CC2B46" w:rsidRPr="00744C63" w:rsidRDefault="00CC2B46" w:rsidP="00FD537D">
            <w:pPr>
              <w:pStyle w:val="BodyText"/>
              <w:spacing w:after="0"/>
              <w:jc w:val="center"/>
              <w:rPr>
                <w:rFonts w:cs="Arial"/>
                <w:b/>
                <w:bCs/>
                <w:highlight w:val="yellow"/>
              </w:rPr>
            </w:pPr>
          </w:p>
          <w:p w14:paraId="61C8760C" w14:textId="77777777" w:rsidR="00CC2B46" w:rsidRPr="00744C63" w:rsidRDefault="00CC2B46" w:rsidP="00FD537D">
            <w:pPr>
              <w:pStyle w:val="BodyText"/>
              <w:spacing w:after="0"/>
              <w:jc w:val="center"/>
              <w:rPr>
                <w:rFonts w:cs="Arial"/>
                <w:b/>
                <w:bCs/>
                <w:highlight w:val="yellow"/>
              </w:rPr>
            </w:pPr>
          </w:p>
          <w:p w14:paraId="626593DB" w14:textId="77777777" w:rsidR="00CC2B46" w:rsidRPr="00744C63" w:rsidRDefault="00CC2B46" w:rsidP="00FD537D">
            <w:pPr>
              <w:pStyle w:val="BodyText"/>
              <w:spacing w:after="0"/>
              <w:jc w:val="center"/>
              <w:rPr>
                <w:rFonts w:cs="Arial"/>
                <w:b/>
                <w:bCs/>
                <w:highlight w:val="yellow"/>
              </w:rPr>
            </w:pPr>
          </w:p>
          <w:p w14:paraId="6DE62F2B" w14:textId="77777777" w:rsidR="00CC2B46" w:rsidRPr="00744C63" w:rsidRDefault="00CC2B46" w:rsidP="00FD537D">
            <w:pPr>
              <w:pStyle w:val="BodyText"/>
              <w:spacing w:after="0"/>
              <w:jc w:val="center"/>
              <w:rPr>
                <w:rFonts w:cs="Arial"/>
                <w:b/>
                <w:bCs/>
                <w:highlight w:val="yellow"/>
              </w:rPr>
            </w:pPr>
          </w:p>
          <w:p w14:paraId="32AC7311" w14:textId="77777777" w:rsidR="00CC2B46" w:rsidRPr="00744C63" w:rsidRDefault="00CC2B46" w:rsidP="00FD537D">
            <w:pPr>
              <w:pStyle w:val="BodyText"/>
              <w:spacing w:after="0"/>
              <w:jc w:val="center"/>
              <w:rPr>
                <w:rFonts w:cs="Arial"/>
                <w:b/>
                <w:bCs/>
                <w:highlight w:val="yellow"/>
              </w:rPr>
            </w:pPr>
          </w:p>
          <w:p w14:paraId="1CC72320" w14:textId="77777777" w:rsidR="00CC2B46" w:rsidRPr="00744C63" w:rsidRDefault="00CC2B46" w:rsidP="00FD537D">
            <w:pPr>
              <w:pStyle w:val="BodyText"/>
              <w:spacing w:after="0"/>
              <w:jc w:val="center"/>
              <w:rPr>
                <w:rFonts w:cs="Arial"/>
                <w:b/>
                <w:bCs/>
                <w:highlight w:val="yellow"/>
              </w:rPr>
            </w:pPr>
          </w:p>
          <w:p w14:paraId="1E9B5533" w14:textId="09A27C3B" w:rsidR="00CC2B46" w:rsidRPr="00744C63" w:rsidRDefault="00CC2B46" w:rsidP="00FD537D">
            <w:pPr>
              <w:pStyle w:val="BodyText"/>
              <w:spacing w:after="0"/>
              <w:jc w:val="center"/>
              <w:rPr>
                <w:rFonts w:cs="Arial"/>
                <w:b/>
                <w:bCs/>
              </w:rPr>
            </w:pPr>
            <w:bookmarkStart w:id="6" w:name="App1Annex1"/>
            <w:bookmarkEnd w:id="6"/>
            <w:r w:rsidRPr="00CC2B46">
              <w:rPr>
                <w:rFonts w:cs="Arial"/>
                <w:b/>
                <w:bCs/>
              </w:rPr>
              <w:t>Appendix 1</w:t>
            </w:r>
          </w:p>
        </w:tc>
        <w:tc>
          <w:tcPr>
            <w:tcW w:w="4499" w:type="dxa"/>
          </w:tcPr>
          <w:p w14:paraId="48203F72" w14:textId="77777777" w:rsidR="00CC2B46" w:rsidRPr="00744C63" w:rsidRDefault="00CC2B46" w:rsidP="00FD537D">
            <w:pPr>
              <w:pStyle w:val="BodyText"/>
              <w:jc w:val="right"/>
              <w:rPr>
                <w:rFonts w:cs="Arial"/>
                <w:b/>
                <w:bCs/>
                <w:szCs w:val="22"/>
              </w:rPr>
            </w:pPr>
            <w:r w:rsidRPr="00744C63">
              <w:rPr>
                <w:rFonts w:cs="Arial"/>
                <w:b/>
                <w:bCs/>
                <w:noProof/>
                <w:color w:val="231F20"/>
                <w:szCs w:val="22"/>
                <w:u w:color="231F20"/>
              </w:rPr>
              <mc:AlternateContent>
                <mc:Choice Requires="wps">
                  <w:drawing>
                    <wp:anchor distT="57150" distB="57150" distL="57150" distR="57150" simplePos="0" relativeHeight="251659264" behindDoc="0" locked="0" layoutInCell="1" allowOverlap="1" wp14:anchorId="469680E2" wp14:editId="16DB2B6E">
                      <wp:simplePos x="0" y="0"/>
                      <wp:positionH relativeFrom="margin">
                        <wp:posOffset>1433195</wp:posOffset>
                      </wp:positionH>
                      <wp:positionV relativeFrom="paragraph">
                        <wp:posOffset>38100</wp:posOffset>
                      </wp:positionV>
                      <wp:extent cx="1219200" cy="885825"/>
                      <wp:effectExtent l="0" t="0" r="0" b="9525"/>
                      <wp:wrapSquare wrapText="bothSides" distT="57150" distB="57150" distL="57150" distR="57150"/>
                      <wp:docPr id="1" name="officeArt object" descr="Text Box 19"/>
                      <wp:cNvGraphicFramePr/>
                      <a:graphic xmlns:a="http://schemas.openxmlformats.org/drawingml/2006/main">
                        <a:graphicData uri="http://schemas.microsoft.com/office/word/2010/wordprocessingShape">
                          <wps:wsp>
                            <wps:cNvSpPr/>
                            <wps:spPr>
                              <a:xfrm>
                                <a:off x="0" y="0"/>
                                <a:ext cx="1219200" cy="885825"/>
                              </a:xfrm>
                              <a:prstGeom prst="rect">
                                <a:avLst/>
                              </a:prstGeom>
                              <a:blipFill rotWithShape="1">
                                <a:blip r:embed="rId5"/>
                                <a:srcRect/>
                                <a:stretch>
                                  <a:fillRect/>
                                </a:stretch>
                              </a:blip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ect w14:anchorId="25A42261" id="officeArt object" o:spid="_x0000_s1026" alt="Text Box 19" style="position:absolute;margin-left:112.85pt;margin-top:3pt;width:96pt;height:69.75pt;z-index:251659264;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" stroked="f" strokeweight="1pt">
                      <v:fill r:id="rId6" o:title="Text Box 19" recolor="t" rotate="t" type="frame"/>
                      <v:stroke miterlimit="4"/>
                      <w10:wrap type="square" anchorx="margin"/>
                    </v:rect>
                  </w:pict>
                </mc:Fallback>
              </mc:AlternateContent>
            </w:r>
          </w:p>
        </w:tc>
      </w:tr>
    </w:tbl>
    <w:p w14:paraId="599D9E41" w14:textId="77777777" w:rsidR="00CC2B46" w:rsidRPr="00744C63" w:rsidRDefault="00CC2B46" w:rsidP="00CC2B46">
      <w:pPr>
        <w:rPr>
          <w:rFonts w:cs="Arial"/>
          <w:b/>
          <w:szCs w:val="22"/>
        </w:rPr>
      </w:pPr>
    </w:p>
    <w:p w14:paraId="0ECD1210" w14:textId="77777777" w:rsidR="00CC2B46" w:rsidRPr="00744C63" w:rsidRDefault="00CC2B46" w:rsidP="00CC2B46">
      <w:pPr>
        <w:jc w:val="center"/>
        <w:rPr>
          <w:rFonts w:cs="Arial"/>
          <w:b/>
          <w:szCs w:val="22"/>
        </w:rPr>
      </w:pPr>
      <w:r w:rsidRPr="00744C63">
        <w:rPr>
          <w:rFonts w:cs="Arial"/>
          <w:b/>
          <w:szCs w:val="22"/>
        </w:rPr>
        <w:t>Proposed Relocation of the North Ayr Extended Learning Facility</w:t>
      </w:r>
    </w:p>
    <w:p w14:paraId="6C3A993F" w14:textId="77777777" w:rsidR="00CC2B46" w:rsidRPr="00744C63" w:rsidRDefault="00CC2B46" w:rsidP="00CC2B46">
      <w:pPr>
        <w:jc w:val="center"/>
        <w:rPr>
          <w:rFonts w:cs="Arial"/>
          <w:b/>
          <w:szCs w:val="22"/>
        </w:rPr>
      </w:pPr>
    </w:p>
    <w:p w14:paraId="1F15F0E3" w14:textId="77777777" w:rsidR="00CC2B46" w:rsidRPr="00744C63" w:rsidRDefault="00CC2B46" w:rsidP="00CC2B46">
      <w:pPr>
        <w:jc w:val="center"/>
        <w:rPr>
          <w:rFonts w:cs="Arial"/>
          <w:b/>
          <w:szCs w:val="22"/>
        </w:rPr>
      </w:pPr>
      <w:r w:rsidRPr="00744C63">
        <w:rPr>
          <w:rFonts w:cs="Arial"/>
          <w:b/>
          <w:szCs w:val="22"/>
        </w:rPr>
        <w:t>RESPONSE FORM</w:t>
      </w:r>
    </w:p>
    <w:p w14:paraId="27C6F6A1" w14:textId="77777777" w:rsidR="00CC2B46" w:rsidRPr="00744C63" w:rsidRDefault="00CC2B46" w:rsidP="00CC2B46">
      <w:pPr>
        <w:jc w:val="center"/>
        <w:rPr>
          <w:rFonts w:cs="Arial"/>
          <w:b/>
          <w:szCs w:val="22"/>
        </w:rPr>
      </w:pPr>
    </w:p>
    <w:p w14:paraId="16F040E1" w14:textId="53090124" w:rsidR="00CC2B46" w:rsidRPr="00744C63" w:rsidRDefault="00CC2B46" w:rsidP="00CC2B46">
      <w:pPr>
        <w:jc w:val="both"/>
        <w:rPr>
          <w:rFonts w:cs="Arial"/>
          <w:szCs w:val="22"/>
        </w:rPr>
      </w:pPr>
      <w:r w:rsidRPr="00744C63">
        <w:rPr>
          <w:rFonts w:cs="Arial"/>
          <w:szCs w:val="22"/>
        </w:rPr>
        <w:t xml:space="preserve">This form can be completed online at </w:t>
      </w:r>
      <w:hyperlink r:id="rId11" w:history="1">
        <w:r w:rsidRPr="00744C63">
          <w:rPr>
            <w:rStyle w:val="Hyperlink"/>
            <w:rFonts w:cs="Arial"/>
            <w:szCs w:val="22"/>
          </w:rPr>
          <w:t>www.south-ayrshire.gov.uk/consultations</w:t>
        </w:r>
      </w:hyperlink>
      <w:r w:rsidRPr="00744C63">
        <w:rPr>
          <w:rFonts w:cs="Arial"/>
          <w:szCs w:val="22"/>
        </w:rPr>
        <w:t xml:space="preserve"> or sent to the above address no later than </w:t>
      </w:r>
      <w:r>
        <w:rPr>
          <w:rFonts w:cs="Arial"/>
          <w:szCs w:val="22"/>
        </w:rPr>
        <w:t>Wednesday 25 October 2023.</w:t>
      </w:r>
    </w:p>
    <w:p w14:paraId="19F5A8AB" w14:textId="77777777" w:rsidR="00CC2B46" w:rsidRPr="00744C63" w:rsidRDefault="00CC2B46" w:rsidP="00CC2B46">
      <w:pPr>
        <w:rPr>
          <w:rFonts w:cs="Arial"/>
          <w:b/>
          <w:szCs w:val="22"/>
        </w:rPr>
      </w:pPr>
    </w:p>
    <w:tbl>
      <w:tblPr>
        <w:tblW w:w="9967" w:type="dxa"/>
        <w:tblInd w:w="93" w:type="dxa"/>
        <w:tblLayout w:type="fixed"/>
        <w:tblLook w:val="04A0" w:firstRow="1" w:lastRow="0" w:firstColumn="1" w:lastColumn="0" w:noHBand="0" w:noVBand="1"/>
      </w:tblPr>
      <w:tblGrid>
        <w:gridCol w:w="1945"/>
        <w:gridCol w:w="682"/>
        <w:gridCol w:w="302"/>
        <w:gridCol w:w="1874"/>
        <w:gridCol w:w="361"/>
        <w:gridCol w:w="301"/>
        <w:gridCol w:w="556"/>
        <w:gridCol w:w="301"/>
        <w:gridCol w:w="60"/>
        <w:gridCol w:w="301"/>
        <w:gridCol w:w="275"/>
        <w:gridCol w:w="82"/>
        <w:gridCol w:w="890"/>
        <w:gridCol w:w="14"/>
        <w:gridCol w:w="343"/>
        <w:gridCol w:w="14"/>
        <w:gridCol w:w="343"/>
        <w:gridCol w:w="523"/>
        <w:gridCol w:w="222"/>
        <w:gridCol w:w="79"/>
        <w:gridCol w:w="225"/>
        <w:gridCol w:w="52"/>
        <w:gridCol w:w="222"/>
      </w:tblGrid>
      <w:tr w:rsidR="00CC2B46" w:rsidRPr="00744C63" w14:paraId="756BDBE2" w14:textId="77777777" w:rsidTr="00FD537D">
        <w:trPr>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4730E" w14:textId="77777777" w:rsidR="00CC2B46" w:rsidRPr="00744C63" w:rsidRDefault="00CC2B46" w:rsidP="00FD537D">
            <w:pPr>
              <w:rPr>
                <w:rFonts w:cs="Arial"/>
                <w:b/>
                <w:bCs/>
                <w:color w:val="000000"/>
                <w:szCs w:val="22"/>
                <w:lang w:eastAsia="en-GB"/>
              </w:rPr>
            </w:pPr>
            <w:r w:rsidRPr="00744C63">
              <w:rPr>
                <w:rFonts w:cs="Arial"/>
                <w:b/>
                <w:bCs/>
                <w:color w:val="000000"/>
                <w:szCs w:val="22"/>
                <w:lang w:eastAsia="en-GB"/>
              </w:rPr>
              <w:t>Name</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42CE85C6"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p w14:paraId="07EEE4C9" w14:textId="77777777" w:rsidR="00CC2B46" w:rsidRPr="00744C63" w:rsidRDefault="00CC2B46" w:rsidP="00FD537D">
            <w:pPr>
              <w:rPr>
                <w:rFonts w:cs="Arial"/>
                <w:color w:val="000000"/>
                <w:szCs w:val="22"/>
                <w:lang w:eastAsia="en-GB"/>
              </w:rPr>
            </w:pPr>
          </w:p>
        </w:tc>
        <w:tc>
          <w:tcPr>
            <w:tcW w:w="302" w:type="dxa"/>
            <w:tcBorders>
              <w:top w:val="nil"/>
              <w:left w:val="nil"/>
              <w:bottom w:val="nil"/>
              <w:right w:val="nil"/>
            </w:tcBorders>
            <w:shd w:val="clear" w:color="auto" w:fill="auto"/>
            <w:noWrap/>
            <w:vAlign w:val="center"/>
            <w:hideMark/>
          </w:tcPr>
          <w:p w14:paraId="72CBAB70" w14:textId="77777777" w:rsidR="00CC2B46" w:rsidRPr="00744C63" w:rsidRDefault="00CC2B46" w:rsidP="00FD537D">
            <w:pPr>
              <w:rPr>
                <w:rFonts w:cs="Arial"/>
                <w:color w:val="000000"/>
                <w:szCs w:val="22"/>
                <w:lang w:eastAsia="en-GB"/>
              </w:rPr>
            </w:pPr>
          </w:p>
        </w:tc>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CDF47" w14:textId="77777777" w:rsidR="00CC2B46" w:rsidRPr="00744C63" w:rsidRDefault="00CC2B46" w:rsidP="00FD537D">
            <w:pPr>
              <w:rPr>
                <w:rFonts w:cs="Arial"/>
                <w:b/>
                <w:bCs/>
                <w:color w:val="000000"/>
                <w:szCs w:val="22"/>
                <w:lang w:eastAsia="en-GB"/>
              </w:rPr>
            </w:pPr>
            <w:r w:rsidRPr="00744C63">
              <w:rPr>
                <w:rFonts w:cs="Arial"/>
                <w:b/>
                <w:bCs/>
                <w:color w:val="000000"/>
                <w:szCs w:val="22"/>
                <w:lang w:eastAsia="en-GB"/>
              </w:rPr>
              <w:t>Address</w:t>
            </w:r>
          </w:p>
        </w:tc>
        <w:tc>
          <w:tcPr>
            <w:tcW w:w="4890" w:type="dxa"/>
            <w:gridSpan w:val="17"/>
            <w:tcBorders>
              <w:top w:val="single" w:sz="4" w:space="0" w:color="auto"/>
              <w:left w:val="nil"/>
              <w:bottom w:val="single" w:sz="4" w:space="0" w:color="auto"/>
              <w:right w:val="single" w:sz="4" w:space="0" w:color="auto"/>
            </w:tcBorders>
            <w:shd w:val="clear" w:color="auto" w:fill="auto"/>
            <w:noWrap/>
            <w:vAlign w:val="center"/>
            <w:hideMark/>
          </w:tcPr>
          <w:p w14:paraId="738E565F"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274" w:type="dxa"/>
            <w:gridSpan w:val="2"/>
            <w:tcBorders>
              <w:top w:val="nil"/>
              <w:left w:val="nil"/>
              <w:bottom w:val="nil"/>
              <w:right w:val="nil"/>
            </w:tcBorders>
            <w:shd w:val="clear" w:color="auto" w:fill="auto"/>
            <w:noWrap/>
            <w:vAlign w:val="center"/>
            <w:hideMark/>
          </w:tcPr>
          <w:p w14:paraId="36946177" w14:textId="77777777" w:rsidR="00CC2B46" w:rsidRPr="00744C63" w:rsidRDefault="00CC2B46" w:rsidP="00FD537D">
            <w:pPr>
              <w:rPr>
                <w:rFonts w:cs="Arial"/>
                <w:color w:val="000000"/>
                <w:szCs w:val="22"/>
                <w:lang w:eastAsia="en-GB"/>
              </w:rPr>
            </w:pPr>
          </w:p>
        </w:tc>
      </w:tr>
      <w:tr w:rsidR="00CC2B46" w:rsidRPr="00744C63" w14:paraId="6D1EA394" w14:textId="77777777" w:rsidTr="00FD537D">
        <w:trPr>
          <w:trHeight w:val="300"/>
        </w:trPr>
        <w:tc>
          <w:tcPr>
            <w:tcW w:w="1945" w:type="dxa"/>
            <w:tcBorders>
              <w:top w:val="nil"/>
              <w:left w:val="nil"/>
              <w:bottom w:val="nil"/>
              <w:right w:val="nil"/>
            </w:tcBorders>
            <w:shd w:val="clear" w:color="auto" w:fill="auto"/>
            <w:noWrap/>
            <w:vAlign w:val="bottom"/>
            <w:hideMark/>
          </w:tcPr>
          <w:p w14:paraId="45DF5C25" w14:textId="77777777" w:rsidR="00CC2B46" w:rsidRPr="00744C63" w:rsidRDefault="00CC2B46" w:rsidP="00FD537D">
            <w:pPr>
              <w:rPr>
                <w:rFonts w:cs="Arial"/>
                <w:color w:val="000000"/>
                <w:szCs w:val="22"/>
                <w:lang w:eastAsia="en-GB"/>
              </w:rPr>
            </w:pPr>
          </w:p>
        </w:tc>
        <w:tc>
          <w:tcPr>
            <w:tcW w:w="682" w:type="dxa"/>
            <w:tcBorders>
              <w:top w:val="nil"/>
              <w:left w:val="nil"/>
              <w:bottom w:val="nil"/>
              <w:right w:val="nil"/>
            </w:tcBorders>
            <w:shd w:val="clear" w:color="auto" w:fill="auto"/>
            <w:noWrap/>
            <w:vAlign w:val="bottom"/>
            <w:hideMark/>
          </w:tcPr>
          <w:p w14:paraId="24DED8C6" w14:textId="77777777" w:rsidR="00CC2B46" w:rsidRPr="00744C63" w:rsidRDefault="00CC2B46" w:rsidP="00FD537D">
            <w:pPr>
              <w:rPr>
                <w:rFonts w:cs="Arial"/>
                <w:color w:val="000000"/>
                <w:szCs w:val="22"/>
                <w:lang w:eastAsia="en-GB"/>
              </w:rPr>
            </w:pPr>
          </w:p>
        </w:tc>
        <w:tc>
          <w:tcPr>
            <w:tcW w:w="302" w:type="dxa"/>
            <w:tcBorders>
              <w:top w:val="nil"/>
              <w:left w:val="nil"/>
              <w:bottom w:val="nil"/>
              <w:right w:val="nil"/>
            </w:tcBorders>
            <w:shd w:val="clear" w:color="auto" w:fill="auto"/>
            <w:noWrap/>
            <w:vAlign w:val="bottom"/>
            <w:hideMark/>
          </w:tcPr>
          <w:p w14:paraId="142EFBE6" w14:textId="77777777" w:rsidR="00CC2B46" w:rsidRPr="00744C63" w:rsidRDefault="00CC2B46" w:rsidP="00FD537D">
            <w:pPr>
              <w:rPr>
                <w:rFonts w:cs="Arial"/>
                <w:color w:val="000000"/>
                <w:szCs w:val="22"/>
                <w:lang w:eastAsia="en-GB"/>
              </w:rPr>
            </w:pPr>
          </w:p>
        </w:tc>
        <w:tc>
          <w:tcPr>
            <w:tcW w:w="1874" w:type="dxa"/>
            <w:tcBorders>
              <w:top w:val="nil"/>
              <w:left w:val="nil"/>
              <w:bottom w:val="nil"/>
              <w:right w:val="nil"/>
            </w:tcBorders>
            <w:shd w:val="clear" w:color="auto" w:fill="auto"/>
            <w:noWrap/>
            <w:vAlign w:val="bottom"/>
            <w:hideMark/>
          </w:tcPr>
          <w:p w14:paraId="69826378" w14:textId="77777777" w:rsidR="00CC2B46" w:rsidRPr="00744C63" w:rsidRDefault="00CC2B46" w:rsidP="00FD537D">
            <w:pPr>
              <w:rPr>
                <w:rFonts w:cs="Arial"/>
                <w:color w:val="000000"/>
                <w:szCs w:val="22"/>
                <w:lang w:eastAsia="en-GB"/>
              </w:rPr>
            </w:pPr>
          </w:p>
        </w:tc>
        <w:tc>
          <w:tcPr>
            <w:tcW w:w="361" w:type="dxa"/>
            <w:tcBorders>
              <w:top w:val="nil"/>
              <w:left w:val="nil"/>
              <w:bottom w:val="nil"/>
              <w:right w:val="nil"/>
            </w:tcBorders>
            <w:shd w:val="clear" w:color="auto" w:fill="auto"/>
            <w:noWrap/>
            <w:vAlign w:val="bottom"/>
            <w:hideMark/>
          </w:tcPr>
          <w:p w14:paraId="4A2EE648" w14:textId="77777777" w:rsidR="00CC2B46" w:rsidRPr="00744C63" w:rsidRDefault="00CC2B46" w:rsidP="00FD537D">
            <w:pPr>
              <w:rPr>
                <w:rFonts w:cs="Arial"/>
                <w:color w:val="000000"/>
                <w:szCs w:val="22"/>
                <w:lang w:eastAsia="en-GB"/>
              </w:rPr>
            </w:pPr>
          </w:p>
        </w:tc>
        <w:tc>
          <w:tcPr>
            <w:tcW w:w="301" w:type="dxa"/>
            <w:tcBorders>
              <w:top w:val="nil"/>
              <w:left w:val="nil"/>
              <w:bottom w:val="nil"/>
              <w:right w:val="nil"/>
            </w:tcBorders>
            <w:shd w:val="clear" w:color="auto" w:fill="auto"/>
            <w:noWrap/>
            <w:vAlign w:val="bottom"/>
            <w:hideMark/>
          </w:tcPr>
          <w:p w14:paraId="04454362" w14:textId="77777777" w:rsidR="00CC2B46" w:rsidRPr="00744C63" w:rsidRDefault="00CC2B46" w:rsidP="00FD537D">
            <w:pPr>
              <w:rPr>
                <w:rFonts w:cs="Arial"/>
                <w:color w:val="000000"/>
                <w:szCs w:val="22"/>
                <w:lang w:eastAsia="en-GB"/>
              </w:rPr>
            </w:pPr>
          </w:p>
        </w:tc>
        <w:tc>
          <w:tcPr>
            <w:tcW w:w="857" w:type="dxa"/>
            <w:gridSpan w:val="2"/>
            <w:tcBorders>
              <w:top w:val="nil"/>
              <w:left w:val="nil"/>
              <w:bottom w:val="nil"/>
              <w:right w:val="nil"/>
            </w:tcBorders>
            <w:shd w:val="clear" w:color="auto" w:fill="auto"/>
            <w:noWrap/>
            <w:vAlign w:val="bottom"/>
            <w:hideMark/>
          </w:tcPr>
          <w:p w14:paraId="7036B74D" w14:textId="77777777" w:rsidR="00CC2B46" w:rsidRPr="00744C63" w:rsidRDefault="00CC2B46" w:rsidP="00FD537D">
            <w:pPr>
              <w:rPr>
                <w:rFonts w:cs="Arial"/>
                <w:color w:val="000000"/>
                <w:szCs w:val="22"/>
                <w:lang w:eastAsia="en-GB"/>
              </w:rPr>
            </w:pPr>
          </w:p>
        </w:tc>
        <w:tc>
          <w:tcPr>
            <w:tcW w:w="361" w:type="dxa"/>
            <w:gridSpan w:val="2"/>
            <w:tcBorders>
              <w:top w:val="nil"/>
              <w:left w:val="nil"/>
              <w:bottom w:val="nil"/>
              <w:right w:val="nil"/>
            </w:tcBorders>
            <w:shd w:val="clear" w:color="auto" w:fill="auto"/>
            <w:noWrap/>
            <w:vAlign w:val="bottom"/>
            <w:hideMark/>
          </w:tcPr>
          <w:p w14:paraId="7E2307B8" w14:textId="77777777" w:rsidR="00CC2B46" w:rsidRPr="00744C63" w:rsidRDefault="00CC2B46" w:rsidP="00FD537D">
            <w:pPr>
              <w:rPr>
                <w:rFonts w:cs="Arial"/>
                <w:color w:val="000000"/>
                <w:szCs w:val="22"/>
                <w:lang w:eastAsia="en-GB"/>
              </w:rPr>
            </w:pPr>
          </w:p>
        </w:tc>
        <w:tc>
          <w:tcPr>
            <w:tcW w:w="357" w:type="dxa"/>
            <w:gridSpan w:val="2"/>
            <w:tcBorders>
              <w:top w:val="nil"/>
              <w:left w:val="nil"/>
              <w:bottom w:val="nil"/>
              <w:right w:val="nil"/>
            </w:tcBorders>
            <w:shd w:val="clear" w:color="auto" w:fill="auto"/>
            <w:noWrap/>
            <w:vAlign w:val="bottom"/>
            <w:hideMark/>
          </w:tcPr>
          <w:p w14:paraId="20EC1CB3" w14:textId="77777777" w:rsidR="00CC2B46" w:rsidRPr="00744C63" w:rsidRDefault="00CC2B46" w:rsidP="00FD537D">
            <w:pPr>
              <w:rPr>
                <w:rFonts w:cs="Arial"/>
                <w:color w:val="000000"/>
                <w:szCs w:val="22"/>
                <w:lang w:eastAsia="en-GB"/>
              </w:rPr>
            </w:pPr>
          </w:p>
        </w:tc>
        <w:tc>
          <w:tcPr>
            <w:tcW w:w="890" w:type="dxa"/>
            <w:tcBorders>
              <w:top w:val="nil"/>
              <w:left w:val="nil"/>
              <w:bottom w:val="nil"/>
              <w:right w:val="nil"/>
            </w:tcBorders>
            <w:shd w:val="clear" w:color="auto" w:fill="auto"/>
            <w:noWrap/>
            <w:vAlign w:val="bottom"/>
            <w:hideMark/>
          </w:tcPr>
          <w:p w14:paraId="1D15C670" w14:textId="77777777" w:rsidR="00CC2B46" w:rsidRPr="00744C63" w:rsidRDefault="00CC2B46" w:rsidP="00FD537D">
            <w:pPr>
              <w:rPr>
                <w:rFonts w:cs="Arial"/>
                <w:color w:val="000000"/>
                <w:szCs w:val="22"/>
                <w:lang w:eastAsia="en-GB"/>
              </w:rPr>
            </w:pPr>
          </w:p>
        </w:tc>
        <w:tc>
          <w:tcPr>
            <w:tcW w:w="357" w:type="dxa"/>
            <w:gridSpan w:val="2"/>
            <w:tcBorders>
              <w:top w:val="nil"/>
              <w:left w:val="nil"/>
              <w:bottom w:val="nil"/>
              <w:right w:val="nil"/>
            </w:tcBorders>
            <w:shd w:val="clear" w:color="auto" w:fill="auto"/>
            <w:noWrap/>
            <w:vAlign w:val="bottom"/>
            <w:hideMark/>
          </w:tcPr>
          <w:p w14:paraId="676A6E22" w14:textId="77777777" w:rsidR="00CC2B46" w:rsidRPr="00744C63" w:rsidRDefault="00CC2B46" w:rsidP="00FD537D">
            <w:pPr>
              <w:rPr>
                <w:rFonts w:cs="Arial"/>
                <w:color w:val="000000"/>
                <w:szCs w:val="22"/>
                <w:lang w:eastAsia="en-GB"/>
              </w:rPr>
            </w:pPr>
          </w:p>
        </w:tc>
        <w:tc>
          <w:tcPr>
            <w:tcW w:w="357" w:type="dxa"/>
            <w:gridSpan w:val="2"/>
            <w:tcBorders>
              <w:top w:val="nil"/>
              <w:left w:val="nil"/>
              <w:bottom w:val="nil"/>
              <w:right w:val="nil"/>
            </w:tcBorders>
            <w:shd w:val="clear" w:color="auto" w:fill="auto"/>
            <w:noWrap/>
            <w:vAlign w:val="bottom"/>
            <w:hideMark/>
          </w:tcPr>
          <w:p w14:paraId="790FF812" w14:textId="77777777" w:rsidR="00CC2B46" w:rsidRPr="00744C63" w:rsidRDefault="00CC2B46" w:rsidP="00FD537D">
            <w:pPr>
              <w:rPr>
                <w:rFonts w:cs="Arial"/>
                <w:color w:val="000000"/>
                <w:szCs w:val="22"/>
                <w:lang w:eastAsia="en-GB"/>
              </w:rPr>
            </w:pPr>
          </w:p>
        </w:tc>
        <w:tc>
          <w:tcPr>
            <w:tcW w:w="745" w:type="dxa"/>
            <w:gridSpan w:val="2"/>
            <w:tcBorders>
              <w:top w:val="nil"/>
              <w:left w:val="nil"/>
              <w:bottom w:val="nil"/>
              <w:right w:val="nil"/>
            </w:tcBorders>
            <w:shd w:val="clear" w:color="auto" w:fill="auto"/>
            <w:noWrap/>
            <w:vAlign w:val="bottom"/>
            <w:hideMark/>
          </w:tcPr>
          <w:p w14:paraId="74ACD60D" w14:textId="77777777" w:rsidR="00CC2B46" w:rsidRPr="00744C63" w:rsidRDefault="00CC2B46" w:rsidP="00FD537D">
            <w:pPr>
              <w:rPr>
                <w:rFonts w:cs="Arial"/>
                <w:color w:val="000000"/>
                <w:szCs w:val="22"/>
                <w:lang w:eastAsia="en-GB"/>
              </w:rPr>
            </w:pPr>
          </w:p>
        </w:tc>
        <w:tc>
          <w:tcPr>
            <w:tcW w:w="304" w:type="dxa"/>
            <w:gridSpan w:val="2"/>
            <w:tcBorders>
              <w:top w:val="nil"/>
              <w:left w:val="nil"/>
              <w:bottom w:val="nil"/>
              <w:right w:val="nil"/>
            </w:tcBorders>
            <w:shd w:val="clear" w:color="auto" w:fill="auto"/>
            <w:noWrap/>
            <w:vAlign w:val="bottom"/>
            <w:hideMark/>
          </w:tcPr>
          <w:p w14:paraId="259CB952" w14:textId="77777777" w:rsidR="00CC2B46" w:rsidRPr="00744C63" w:rsidRDefault="00CC2B46" w:rsidP="00FD537D">
            <w:pPr>
              <w:rPr>
                <w:rFonts w:cs="Arial"/>
                <w:color w:val="000000"/>
                <w:szCs w:val="22"/>
                <w:lang w:eastAsia="en-GB"/>
              </w:rPr>
            </w:pPr>
          </w:p>
        </w:tc>
        <w:tc>
          <w:tcPr>
            <w:tcW w:w="274" w:type="dxa"/>
            <w:gridSpan w:val="2"/>
            <w:tcBorders>
              <w:top w:val="nil"/>
              <w:left w:val="nil"/>
              <w:bottom w:val="nil"/>
              <w:right w:val="nil"/>
            </w:tcBorders>
            <w:shd w:val="clear" w:color="auto" w:fill="auto"/>
            <w:noWrap/>
            <w:vAlign w:val="bottom"/>
            <w:hideMark/>
          </w:tcPr>
          <w:p w14:paraId="087E375D" w14:textId="77777777" w:rsidR="00CC2B46" w:rsidRPr="00744C63" w:rsidRDefault="00CC2B46" w:rsidP="00FD537D">
            <w:pPr>
              <w:rPr>
                <w:rFonts w:cs="Arial"/>
                <w:color w:val="000000"/>
                <w:szCs w:val="22"/>
                <w:lang w:eastAsia="en-GB"/>
              </w:rPr>
            </w:pPr>
          </w:p>
        </w:tc>
      </w:tr>
      <w:tr w:rsidR="00CC2B46" w:rsidRPr="00744C63" w14:paraId="0B208B98" w14:textId="77777777" w:rsidTr="00FD537D">
        <w:trPr>
          <w:trHeight w:val="300"/>
        </w:trPr>
        <w:tc>
          <w:tcPr>
            <w:tcW w:w="9389" w:type="dxa"/>
            <w:gridSpan w:val="19"/>
            <w:tcBorders>
              <w:top w:val="nil"/>
              <w:left w:val="nil"/>
              <w:bottom w:val="nil"/>
              <w:right w:val="nil"/>
            </w:tcBorders>
            <w:shd w:val="clear" w:color="auto" w:fill="auto"/>
            <w:noWrap/>
            <w:vAlign w:val="bottom"/>
            <w:hideMark/>
          </w:tcPr>
          <w:p w14:paraId="4B7658D4" w14:textId="77777777" w:rsidR="00CC2B46" w:rsidRPr="00744C63" w:rsidRDefault="00CC2B46" w:rsidP="00FD537D">
            <w:pPr>
              <w:jc w:val="both"/>
              <w:rPr>
                <w:rFonts w:cs="Arial"/>
                <w:color w:val="000000"/>
                <w:szCs w:val="22"/>
                <w:lang w:eastAsia="en-GB"/>
              </w:rPr>
            </w:pPr>
            <w:r w:rsidRPr="00744C63">
              <w:rPr>
                <w:rFonts w:cs="Arial"/>
                <w:color w:val="000000"/>
                <w:szCs w:val="22"/>
                <w:lang w:eastAsia="en-GB"/>
              </w:rPr>
              <w:t>Please place an X in the appropriate box below which indicates your preferred response.</w:t>
            </w:r>
          </w:p>
          <w:p w14:paraId="163AA4CB" w14:textId="77777777" w:rsidR="00CC2B46" w:rsidRPr="00744C63" w:rsidRDefault="00CC2B46" w:rsidP="00FD537D">
            <w:pPr>
              <w:rPr>
                <w:rFonts w:cs="Arial"/>
                <w:color w:val="000000"/>
                <w:szCs w:val="22"/>
                <w:lang w:eastAsia="en-GB"/>
              </w:rPr>
            </w:pPr>
            <w:r w:rsidRPr="00744C63">
              <w:rPr>
                <w:rFonts w:cs="Arial"/>
                <w:color w:val="000000"/>
                <w:szCs w:val="22"/>
                <w:lang w:eastAsia="en-GB"/>
              </w:rPr>
              <w:t xml:space="preserve"> </w:t>
            </w:r>
          </w:p>
        </w:tc>
        <w:tc>
          <w:tcPr>
            <w:tcW w:w="304" w:type="dxa"/>
            <w:gridSpan w:val="2"/>
            <w:tcBorders>
              <w:top w:val="nil"/>
              <w:left w:val="nil"/>
              <w:bottom w:val="nil"/>
              <w:right w:val="nil"/>
            </w:tcBorders>
            <w:shd w:val="clear" w:color="auto" w:fill="auto"/>
            <w:noWrap/>
            <w:vAlign w:val="bottom"/>
            <w:hideMark/>
          </w:tcPr>
          <w:p w14:paraId="62D0C92D" w14:textId="77777777" w:rsidR="00CC2B46" w:rsidRPr="00744C63" w:rsidRDefault="00CC2B46" w:rsidP="00FD537D">
            <w:pPr>
              <w:rPr>
                <w:rFonts w:cs="Arial"/>
                <w:color w:val="000000"/>
                <w:szCs w:val="22"/>
                <w:lang w:eastAsia="en-GB"/>
              </w:rPr>
            </w:pPr>
          </w:p>
        </w:tc>
        <w:tc>
          <w:tcPr>
            <w:tcW w:w="274" w:type="dxa"/>
            <w:gridSpan w:val="2"/>
            <w:tcBorders>
              <w:top w:val="nil"/>
              <w:left w:val="nil"/>
              <w:bottom w:val="nil"/>
              <w:right w:val="nil"/>
            </w:tcBorders>
            <w:shd w:val="clear" w:color="auto" w:fill="auto"/>
            <w:noWrap/>
            <w:vAlign w:val="bottom"/>
            <w:hideMark/>
          </w:tcPr>
          <w:p w14:paraId="7EC29D7C" w14:textId="77777777" w:rsidR="00CC2B46" w:rsidRPr="00744C63" w:rsidRDefault="00CC2B46" w:rsidP="00FD537D">
            <w:pPr>
              <w:rPr>
                <w:rFonts w:cs="Arial"/>
                <w:color w:val="000000"/>
                <w:szCs w:val="22"/>
                <w:lang w:eastAsia="en-GB"/>
              </w:rPr>
            </w:pPr>
          </w:p>
        </w:tc>
      </w:tr>
      <w:tr w:rsidR="00CC2B46" w:rsidRPr="00744C63" w14:paraId="6035D39A" w14:textId="77777777" w:rsidTr="00FD537D">
        <w:trPr>
          <w:trHeight w:val="120"/>
        </w:trPr>
        <w:tc>
          <w:tcPr>
            <w:tcW w:w="1945" w:type="dxa"/>
            <w:tcBorders>
              <w:top w:val="nil"/>
              <w:left w:val="nil"/>
              <w:bottom w:val="nil"/>
              <w:right w:val="nil"/>
            </w:tcBorders>
            <w:shd w:val="clear" w:color="auto" w:fill="auto"/>
            <w:noWrap/>
            <w:vAlign w:val="bottom"/>
            <w:hideMark/>
          </w:tcPr>
          <w:p w14:paraId="7A980F45" w14:textId="77777777" w:rsidR="00CC2B46" w:rsidRPr="00744C63" w:rsidRDefault="00CC2B46" w:rsidP="00FD537D">
            <w:pPr>
              <w:rPr>
                <w:rFonts w:cs="Arial"/>
                <w:color w:val="000000"/>
                <w:szCs w:val="22"/>
                <w:lang w:eastAsia="en-GB"/>
              </w:rPr>
            </w:pPr>
          </w:p>
        </w:tc>
        <w:tc>
          <w:tcPr>
            <w:tcW w:w="682" w:type="dxa"/>
            <w:tcBorders>
              <w:top w:val="nil"/>
              <w:left w:val="nil"/>
              <w:bottom w:val="nil"/>
              <w:right w:val="nil"/>
            </w:tcBorders>
            <w:shd w:val="clear" w:color="auto" w:fill="auto"/>
            <w:noWrap/>
            <w:vAlign w:val="bottom"/>
            <w:hideMark/>
          </w:tcPr>
          <w:p w14:paraId="368ECE17" w14:textId="77777777" w:rsidR="00CC2B46" w:rsidRPr="00744C63" w:rsidRDefault="00CC2B46" w:rsidP="00FD537D">
            <w:pPr>
              <w:rPr>
                <w:rFonts w:cs="Arial"/>
                <w:color w:val="000000"/>
                <w:szCs w:val="22"/>
                <w:lang w:eastAsia="en-GB"/>
              </w:rPr>
            </w:pPr>
          </w:p>
        </w:tc>
        <w:tc>
          <w:tcPr>
            <w:tcW w:w="302" w:type="dxa"/>
            <w:tcBorders>
              <w:top w:val="nil"/>
              <w:left w:val="nil"/>
              <w:bottom w:val="nil"/>
              <w:right w:val="nil"/>
            </w:tcBorders>
            <w:shd w:val="clear" w:color="auto" w:fill="auto"/>
            <w:noWrap/>
            <w:vAlign w:val="bottom"/>
            <w:hideMark/>
          </w:tcPr>
          <w:p w14:paraId="1F85244B" w14:textId="77777777" w:rsidR="00CC2B46" w:rsidRPr="00744C63" w:rsidRDefault="00CC2B46" w:rsidP="00FD537D">
            <w:pPr>
              <w:rPr>
                <w:rFonts w:cs="Arial"/>
                <w:color w:val="000000"/>
                <w:szCs w:val="22"/>
                <w:lang w:eastAsia="en-GB"/>
              </w:rPr>
            </w:pPr>
          </w:p>
        </w:tc>
        <w:tc>
          <w:tcPr>
            <w:tcW w:w="1874" w:type="dxa"/>
            <w:tcBorders>
              <w:top w:val="nil"/>
              <w:left w:val="nil"/>
              <w:bottom w:val="nil"/>
              <w:right w:val="nil"/>
            </w:tcBorders>
            <w:shd w:val="clear" w:color="auto" w:fill="auto"/>
            <w:noWrap/>
            <w:vAlign w:val="bottom"/>
            <w:hideMark/>
          </w:tcPr>
          <w:p w14:paraId="51CE2637" w14:textId="77777777" w:rsidR="00CC2B46" w:rsidRPr="00744C63" w:rsidRDefault="00CC2B46" w:rsidP="00FD537D">
            <w:pPr>
              <w:rPr>
                <w:rFonts w:cs="Arial"/>
                <w:color w:val="000000"/>
                <w:szCs w:val="22"/>
                <w:lang w:eastAsia="en-GB"/>
              </w:rPr>
            </w:pPr>
          </w:p>
        </w:tc>
        <w:tc>
          <w:tcPr>
            <w:tcW w:w="361" w:type="dxa"/>
            <w:tcBorders>
              <w:top w:val="nil"/>
              <w:left w:val="nil"/>
              <w:bottom w:val="single" w:sz="4" w:space="0" w:color="auto"/>
              <w:right w:val="nil"/>
            </w:tcBorders>
            <w:shd w:val="clear" w:color="auto" w:fill="auto"/>
            <w:noWrap/>
            <w:vAlign w:val="bottom"/>
            <w:hideMark/>
          </w:tcPr>
          <w:p w14:paraId="6C9CE511" w14:textId="77777777" w:rsidR="00CC2B46" w:rsidRPr="00744C63" w:rsidRDefault="00CC2B46" w:rsidP="00FD537D">
            <w:pPr>
              <w:rPr>
                <w:rFonts w:cs="Arial"/>
                <w:color w:val="000000"/>
                <w:szCs w:val="22"/>
                <w:lang w:eastAsia="en-GB"/>
              </w:rPr>
            </w:pPr>
          </w:p>
        </w:tc>
        <w:tc>
          <w:tcPr>
            <w:tcW w:w="301" w:type="dxa"/>
            <w:tcBorders>
              <w:top w:val="nil"/>
              <w:left w:val="nil"/>
              <w:bottom w:val="nil"/>
              <w:right w:val="nil"/>
            </w:tcBorders>
            <w:shd w:val="clear" w:color="auto" w:fill="auto"/>
            <w:noWrap/>
            <w:vAlign w:val="bottom"/>
            <w:hideMark/>
          </w:tcPr>
          <w:p w14:paraId="5A0CBC41" w14:textId="77777777" w:rsidR="00CC2B46" w:rsidRPr="00744C63" w:rsidRDefault="00CC2B46" w:rsidP="00FD537D">
            <w:pPr>
              <w:rPr>
                <w:rFonts w:cs="Arial"/>
                <w:color w:val="000000"/>
                <w:szCs w:val="22"/>
                <w:lang w:eastAsia="en-GB"/>
              </w:rPr>
            </w:pPr>
          </w:p>
        </w:tc>
        <w:tc>
          <w:tcPr>
            <w:tcW w:w="857" w:type="dxa"/>
            <w:gridSpan w:val="2"/>
            <w:tcBorders>
              <w:top w:val="nil"/>
              <w:left w:val="nil"/>
              <w:bottom w:val="nil"/>
              <w:right w:val="nil"/>
            </w:tcBorders>
            <w:shd w:val="clear" w:color="auto" w:fill="auto"/>
            <w:noWrap/>
            <w:vAlign w:val="bottom"/>
            <w:hideMark/>
          </w:tcPr>
          <w:p w14:paraId="359EE5DA" w14:textId="77777777" w:rsidR="00CC2B46" w:rsidRPr="00744C63" w:rsidRDefault="00CC2B46" w:rsidP="00FD537D">
            <w:pPr>
              <w:rPr>
                <w:rFonts w:cs="Arial"/>
                <w:color w:val="000000"/>
                <w:szCs w:val="22"/>
                <w:lang w:eastAsia="en-GB"/>
              </w:rPr>
            </w:pPr>
          </w:p>
        </w:tc>
        <w:tc>
          <w:tcPr>
            <w:tcW w:w="361" w:type="dxa"/>
            <w:gridSpan w:val="2"/>
            <w:tcBorders>
              <w:top w:val="nil"/>
              <w:left w:val="nil"/>
              <w:bottom w:val="nil"/>
              <w:right w:val="nil"/>
            </w:tcBorders>
            <w:shd w:val="clear" w:color="auto" w:fill="auto"/>
            <w:noWrap/>
            <w:vAlign w:val="bottom"/>
            <w:hideMark/>
          </w:tcPr>
          <w:p w14:paraId="2BE4A6AD" w14:textId="77777777" w:rsidR="00CC2B46" w:rsidRPr="00744C63" w:rsidRDefault="00CC2B46" w:rsidP="00FD537D">
            <w:pPr>
              <w:rPr>
                <w:rFonts w:cs="Arial"/>
                <w:color w:val="000000"/>
                <w:szCs w:val="22"/>
                <w:lang w:eastAsia="en-GB"/>
              </w:rPr>
            </w:pPr>
          </w:p>
        </w:tc>
        <w:tc>
          <w:tcPr>
            <w:tcW w:w="275" w:type="dxa"/>
            <w:tcBorders>
              <w:top w:val="nil"/>
              <w:left w:val="nil"/>
              <w:bottom w:val="nil"/>
              <w:right w:val="nil"/>
            </w:tcBorders>
            <w:shd w:val="clear" w:color="auto" w:fill="auto"/>
            <w:noWrap/>
            <w:vAlign w:val="bottom"/>
            <w:hideMark/>
          </w:tcPr>
          <w:p w14:paraId="7DDB0373" w14:textId="77777777" w:rsidR="00CC2B46" w:rsidRPr="00744C63" w:rsidRDefault="00CC2B46" w:rsidP="00FD537D">
            <w:pPr>
              <w:rPr>
                <w:rFonts w:cs="Arial"/>
                <w:color w:val="000000"/>
                <w:szCs w:val="22"/>
                <w:lang w:eastAsia="en-GB"/>
              </w:rPr>
            </w:pPr>
          </w:p>
        </w:tc>
        <w:tc>
          <w:tcPr>
            <w:tcW w:w="972" w:type="dxa"/>
            <w:gridSpan w:val="2"/>
            <w:tcBorders>
              <w:top w:val="nil"/>
              <w:left w:val="nil"/>
              <w:bottom w:val="nil"/>
              <w:right w:val="nil"/>
            </w:tcBorders>
            <w:shd w:val="clear" w:color="auto" w:fill="auto"/>
            <w:noWrap/>
            <w:vAlign w:val="bottom"/>
            <w:hideMark/>
          </w:tcPr>
          <w:p w14:paraId="5620535A" w14:textId="77777777" w:rsidR="00CC2B46" w:rsidRPr="00744C63" w:rsidRDefault="00CC2B46" w:rsidP="00FD537D">
            <w:pPr>
              <w:rPr>
                <w:rFonts w:cs="Arial"/>
                <w:color w:val="000000"/>
                <w:szCs w:val="22"/>
                <w:lang w:eastAsia="en-GB"/>
              </w:rPr>
            </w:pPr>
          </w:p>
        </w:tc>
        <w:tc>
          <w:tcPr>
            <w:tcW w:w="357" w:type="dxa"/>
            <w:gridSpan w:val="2"/>
            <w:tcBorders>
              <w:top w:val="nil"/>
              <w:left w:val="nil"/>
              <w:bottom w:val="nil"/>
              <w:right w:val="nil"/>
            </w:tcBorders>
            <w:shd w:val="clear" w:color="auto" w:fill="auto"/>
            <w:noWrap/>
            <w:vAlign w:val="bottom"/>
            <w:hideMark/>
          </w:tcPr>
          <w:p w14:paraId="312A9836" w14:textId="77777777" w:rsidR="00CC2B46" w:rsidRPr="00744C63" w:rsidRDefault="00CC2B46" w:rsidP="00FD537D">
            <w:pPr>
              <w:rPr>
                <w:rFonts w:cs="Arial"/>
                <w:color w:val="000000"/>
                <w:szCs w:val="22"/>
                <w:lang w:eastAsia="en-GB"/>
              </w:rPr>
            </w:pPr>
          </w:p>
        </w:tc>
        <w:tc>
          <w:tcPr>
            <w:tcW w:w="357" w:type="dxa"/>
            <w:gridSpan w:val="2"/>
            <w:tcBorders>
              <w:top w:val="nil"/>
              <w:left w:val="nil"/>
              <w:bottom w:val="nil"/>
              <w:right w:val="nil"/>
            </w:tcBorders>
            <w:shd w:val="clear" w:color="auto" w:fill="auto"/>
            <w:noWrap/>
            <w:vAlign w:val="bottom"/>
            <w:hideMark/>
          </w:tcPr>
          <w:p w14:paraId="4A1E1467" w14:textId="77777777" w:rsidR="00CC2B46" w:rsidRPr="00744C63" w:rsidRDefault="00CC2B46" w:rsidP="00FD537D">
            <w:pPr>
              <w:rPr>
                <w:rFonts w:cs="Arial"/>
                <w:color w:val="000000"/>
                <w:szCs w:val="22"/>
                <w:lang w:eastAsia="en-GB"/>
              </w:rPr>
            </w:pPr>
          </w:p>
        </w:tc>
        <w:tc>
          <w:tcPr>
            <w:tcW w:w="745" w:type="dxa"/>
            <w:gridSpan w:val="2"/>
            <w:tcBorders>
              <w:top w:val="nil"/>
              <w:left w:val="nil"/>
              <w:bottom w:val="nil"/>
              <w:right w:val="nil"/>
            </w:tcBorders>
            <w:shd w:val="clear" w:color="auto" w:fill="auto"/>
            <w:noWrap/>
            <w:vAlign w:val="bottom"/>
            <w:hideMark/>
          </w:tcPr>
          <w:p w14:paraId="7F018383" w14:textId="77777777" w:rsidR="00CC2B46" w:rsidRPr="00744C63" w:rsidRDefault="00CC2B46" w:rsidP="00FD537D">
            <w:pPr>
              <w:rPr>
                <w:rFonts w:cs="Arial"/>
                <w:color w:val="000000"/>
                <w:szCs w:val="22"/>
                <w:lang w:eastAsia="en-GB"/>
              </w:rPr>
            </w:pPr>
          </w:p>
        </w:tc>
        <w:tc>
          <w:tcPr>
            <w:tcW w:w="304" w:type="dxa"/>
            <w:gridSpan w:val="2"/>
            <w:tcBorders>
              <w:top w:val="nil"/>
              <w:left w:val="nil"/>
              <w:bottom w:val="nil"/>
              <w:right w:val="nil"/>
            </w:tcBorders>
            <w:shd w:val="clear" w:color="auto" w:fill="auto"/>
            <w:noWrap/>
            <w:vAlign w:val="bottom"/>
            <w:hideMark/>
          </w:tcPr>
          <w:p w14:paraId="781F3F75" w14:textId="77777777" w:rsidR="00CC2B46" w:rsidRPr="00744C63" w:rsidRDefault="00CC2B46" w:rsidP="00FD537D">
            <w:pPr>
              <w:rPr>
                <w:rFonts w:cs="Arial"/>
                <w:color w:val="000000"/>
                <w:szCs w:val="22"/>
                <w:lang w:eastAsia="en-GB"/>
              </w:rPr>
            </w:pPr>
          </w:p>
        </w:tc>
        <w:tc>
          <w:tcPr>
            <w:tcW w:w="274" w:type="dxa"/>
            <w:gridSpan w:val="2"/>
            <w:tcBorders>
              <w:top w:val="nil"/>
              <w:left w:val="nil"/>
              <w:bottom w:val="nil"/>
              <w:right w:val="nil"/>
            </w:tcBorders>
            <w:shd w:val="clear" w:color="auto" w:fill="auto"/>
            <w:noWrap/>
            <w:vAlign w:val="bottom"/>
            <w:hideMark/>
          </w:tcPr>
          <w:p w14:paraId="61D269E8" w14:textId="77777777" w:rsidR="00CC2B46" w:rsidRPr="00744C63" w:rsidRDefault="00CC2B46" w:rsidP="00FD537D">
            <w:pPr>
              <w:rPr>
                <w:rFonts w:cs="Arial"/>
                <w:color w:val="000000"/>
                <w:szCs w:val="22"/>
                <w:lang w:eastAsia="en-GB"/>
              </w:rPr>
            </w:pPr>
          </w:p>
        </w:tc>
      </w:tr>
      <w:tr w:rsidR="00CC2B46" w:rsidRPr="00744C63" w14:paraId="3FFC17EA" w14:textId="77777777" w:rsidTr="00FD537D">
        <w:trPr>
          <w:gridAfter w:val="1"/>
          <w:wAfter w:w="222" w:type="dxa"/>
          <w:trHeight w:val="300"/>
        </w:trPr>
        <w:tc>
          <w:tcPr>
            <w:tcW w:w="2627" w:type="dxa"/>
            <w:gridSpan w:val="2"/>
            <w:tcBorders>
              <w:top w:val="nil"/>
              <w:left w:val="nil"/>
              <w:right w:val="nil"/>
            </w:tcBorders>
            <w:shd w:val="clear" w:color="auto" w:fill="auto"/>
            <w:noWrap/>
            <w:vAlign w:val="bottom"/>
            <w:hideMark/>
          </w:tcPr>
          <w:p w14:paraId="0C03B17C" w14:textId="77777777" w:rsidR="00CC2B46" w:rsidRPr="00744C63" w:rsidRDefault="00CC2B46" w:rsidP="00FD537D">
            <w:pPr>
              <w:rPr>
                <w:rFonts w:cs="Arial"/>
                <w:b/>
                <w:bCs/>
                <w:color w:val="000000"/>
                <w:szCs w:val="22"/>
                <w:lang w:eastAsia="en-GB"/>
              </w:rPr>
            </w:pPr>
            <w:r w:rsidRPr="00744C63">
              <w:rPr>
                <w:rFonts w:cs="Arial"/>
                <w:b/>
                <w:bCs/>
                <w:color w:val="000000"/>
                <w:szCs w:val="22"/>
                <w:lang w:eastAsia="en-GB"/>
              </w:rPr>
              <w:t xml:space="preserve">Dalmilling Primary School </w:t>
            </w:r>
          </w:p>
        </w:tc>
        <w:tc>
          <w:tcPr>
            <w:tcW w:w="302" w:type="dxa"/>
            <w:tcBorders>
              <w:top w:val="nil"/>
              <w:left w:val="nil"/>
              <w:right w:val="nil"/>
            </w:tcBorders>
            <w:shd w:val="clear" w:color="auto" w:fill="auto"/>
            <w:noWrap/>
            <w:vAlign w:val="bottom"/>
            <w:hideMark/>
          </w:tcPr>
          <w:p w14:paraId="04BCA32A" w14:textId="77777777" w:rsidR="00CC2B46" w:rsidRPr="00744C63" w:rsidRDefault="00CC2B46" w:rsidP="00FD537D">
            <w:pPr>
              <w:rPr>
                <w:rFonts w:cs="Arial"/>
                <w:color w:val="000000"/>
                <w:szCs w:val="22"/>
                <w:lang w:eastAsia="en-GB"/>
              </w:rPr>
            </w:pPr>
          </w:p>
        </w:tc>
        <w:tc>
          <w:tcPr>
            <w:tcW w:w="1874" w:type="dxa"/>
            <w:tcBorders>
              <w:top w:val="nil"/>
              <w:left w:val="nil"/>
              <w:right w:val="nil"/>
            </w:tcBorders>
            <w:shd w:val="clear" w:color="auto" w:fill="auto"/>
            <w:noWrap/>
            <w:vAlign w:val="bottom"/>
            <w:hideMark/>
          </w:tcPr>
          <w:p w14:paraId="53CC2FD0" w14:textId="77777777" w:rsidR="00CC2B46" w:rsidRPr="00744C63" w:rsidRDefault="00CC2B46" w:rsidP="00FD537D">
            <w:pPr>
              <w:rPr>
                <w:rFonts w:cs="Arial"/>
                <w:color w:val="000000"/>
                <w:szCs w:val="22"/>
                <w:lang w:eastAsia="en-GB"/>
              </w:rPr>
            </w:pPr>
            <w:r w:rsidRPr="00744C63">
              <w:rPr>
                <w:rFonts w:cs="Arial"/>
                <w:color w:val="000000"/>
                <w:szCs w:val="22"/>
                <w:lang w:eastAsia="en-GB"/>
              </w:rPr>
              <w:t>Parent/Carer</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3292F"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857" w:type="dxa"/>
            <w:gridSpan w:val="2"/>
            <w:tcBorders>
              <w:top w:val="nil"/>
              <w:left w:val="nil"/>
              <w:right w:val="nil"/>
            </w:tcBorders>
            <w:shd w:val="clear" w:color="auto" w:fill="auto"/>
            <w:noWrap/>
            <w:vAlign w:val="bottom"/>
            <w:hideMark/>
          </w:tcPr>
          <w:p w14:paraId="205FDC20" w14:textId="77777777" w:rsidR="00CC2B46" w:rsidRPr="00744C63" w:rsidRDefault="00CC2B46" w:rsidP="00FD537D">
            <w:pPr>
              <w:rPr>
                <w:rFonts w:cs="Arial"/>
                <w:color w:val="000000"/>
                <w:szCs w:val="22"/>
                <w:lang w:eastAsia="en-GB"/>
              </w:rPr>
            </w:pPr>
            <w:r w:rsidRPr="00744C63">
              <w:rPr>
                <w:rFonts w:cs="Arial"/>
                <w:color w:val="000000"/>
                <w:szCs w:val="22"/>
                <w:lang w:eastAsia="en-GB"/>
              </w:rPr>
              <w:t>Staff</w:t>
            </w:r>
          </w:p>
        </w:tc>
        <w:tc>
          <w:tcPr>
            <w:tcW w:w="3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C6842"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1562" w:type="dxa"/>
            <w:gridSpan w:val="5"/>
            <w:tcBorders>
              <w:top w:val="nil"/>
              <w:left w:val="nil"/>
              <w:right w:val="nil"/>
            </w:tcBorders>
            <w:shd w:val="clear" w:color="auto" w:fill="auto"/>
            <w:noWrap/>
            <w:vAlign w:val="bottom"/>
            <w:hideMark/>
          </w:tcPr>
          <w:p w14:paraId="5D885B08" w14:textId="77777777" w:rsidR="00CC2B46" w:rsidRPr="00744C63" w:rsidRDefault="00CC2B46" w:rsidP="00FD537D">
            <w:pPr>
              <w:rPr>
                <w:rFonts w:cs="Arial"/>
                <w:color w:val="000000"/>
                <w:szCs w:val="22"/>
                <w:lang w:eastAsia="en-GB"/>
              </w:rPr>
            </w:pPr>
            <w:r w:rsidRPr="00744C63">
              <w:rPr>
                <w:rFonts w:cs="Arial"/>
                <w:color w:val="000000"/>
                <w:szCs w:val="22"/>
                <w:lang w:eastAsia="en-GB"/>
              </w:rPr>
              <w:t>Young person</w:t>
            </w:r>
          </w:p>
        </w:tc>
        <w:tc>
          <w:tcPr>
            <w:tcW w:w="3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91E71"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866" w:type="dxa"/>
            <w:gridSpan w:val="2"/>
            <w:tcBorders>
              <w:top w:val="nil"/>
              <w:left w:val="nil"/>
              <w:right w:val="nil"/>
            </w:tcBorders>
            <w:shd w:val="clear" w:color="auto" w:fill="auto"/>
            <w:noWrap/>
            <w:vAlign w:val="bottom"/>
            <w:hideMark/>
          </w:tcPr>
          <w:p w14:paraId="05B1BB68" w14:textId="77777777" w:rsidR="00CC2B46" w:rsidRPr="00744C63" w:rsidRDefault="00CC2B46" w:rsidP="00FD537D">
            <w:pPr>
              <w:rPr>
                <w:rFonts w:cs="Arial"/>
                <w:color w:val="000000"/>
                <w:szCs w:val="22"/>
                <w:lang w:eastAsia="en-GB"/>
              </w:rPr>
            </w:pPr>
            <w:r w:rsidRPr="00744C63">
              <w:rPr>
                <w:rFonts w:cs="Arial"/>
                <w:color w:val="000000"/>
                <w:szCs w:val="22"/>
                <w:lang w:eastAsia="en-GB"/>
              </w:rPr>
              <w:t>Other</w:t>
            </w:r>
          </w:p>
        </w:tc>
        <w:tc>
          <w:tcPr>
            <w:tcW w:w="3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F3CE8"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277" w:type="dxa"/>
            <w:gridSpan w:val="2"/>
            <w:tcBorders>
              <w:top w:val="nil"/>
              <w:left w:val="nil"/>
              <w:right w:val="nil"/>
            </w:tcBorders>
            <w:shd w:val="clear" w:color="auto" w:fill="auto"/>
            <w:noWrap/>
            <w:vAlign w:val="bottom"/>
            <w:hideMark/>
          </w:tcPr>
          <w:p w14:paraId="5C8045A1" w14:textId="77777777" w:rsidR="00CC2B46" w:rsidRPr="00744C63" w:rsidRDefault="00CC2B46" w:rsidP="00FD537D">
            <w:pPr>
              <w:rPr>
                <w:rFonts w:cs="Arial"/>
                <w:color w:val="000000"/>
                <w:szCs w:val="22"/>
                <w:lang w:eastAsia="en-GB"/>
              </w:rPr>
            </w:pPr>
          </w:p>
        </w:tc>
      </w:tr>
      <w:tr w:rsidR="00CC2B46" w:rsidRPr="00744C63" w14:paraId="045B89B5" w14:textId="77777777" w:rsidTr="00FD537D">
        <w:trPr>
          <w:gridAfter w:val="1"/>
          <w:wAfter w:w="222" w:type="dxa"/>
          <w:trHeight w:val="300"/>
        </w:trPr>
        <w:tc>
          <w:tcPr>
            <w:tcW w:w="2627" w:type="dxa"/>
            <w:gridSpan w:val="2"/>
            <w:tcBorders>
              <w:left w:val="nil"/>
            </w:tcBorders>
            <w:shd w:val="clear" w:color="auto" w:fill="auto"/>
            <w:noWrap/>
            <w:vAlign w:val="bottom"/>
            <w:hideMark/>
          </w:tcPr>
          <w:p w14:paraId="452E5176" w14:textId="77777777" w:rsidR="00CC2B46" w:rsidRPr="00744C63" w:rsidRDefault="00CC2B46" w:rsidP="00FD537D">
            <w:pPr>
              <w:rPr>
                <w:rFonts w:cs="Arial"/>
                <w:b/>
                <w:bCs/>
                <w:color w:val="000000"/>
                <w:szCs w:val="22"/>
                <w:lang w:eastAsia="en-GB"/>
              </w:rPr>
            </w:pPr>
          </w:p>
        </w:tc>
        <w:tc>
          <w:tcPr>
            <w:tcW w:w="302" w:type="dxa"/>
            <w:shd w:val="clear" w:color="auto" w:fill="auto"/>
            <w:noWrap/>
            <w:vAlign w:val="bottom"/>
            <w:hideMark/>
          </w:tcPr>
          <w:p w14:paraId="1CF7F376" w14:textId="77777777" w:rsidR="00CC2B46" w:rsidRPr="00744C63" w:rsidRDefault="00CC2B46" w:rsidP="00FD537D">
            <w:pPr>
              <w:rPr>
                <w:rFonts w:cs="Arial"/>
                <w:color w:val="000000"/>
                <w:szCs w:val="22"/>
                <w:lang w:eastAsia="en-GB"/>
              </w:rPr>
            </w:pPr>
          </w:p>
        </w:tc>
        <w:tc>
          <w:tcPr>
            <w:tcW w:w="1874" w:type="dxa"/>
            <w:shd w:val="clear" w:color="auto" w:fill="auto"/>
            <w:noWrap/>
            <w:vAlign w:val="bottom"/>
            <w:hideMark/>
          </w:tcPr>
          <w:p w14:paraId="6F43B64E" w14:textId="77777777" w:rsidR="00CC2B46" w:rsidRPr="00744C63" w:rsidRDefault="00CC2B46" w:rsidP="00FD537D">
            <w:pPr>
              <w:rPr>
                <w:rFonts w:cs="Arial"/>
                <w:color w:val="000000"/>
                <w:szCs w:val="22"/>
                <w:lang w:eastAsia="en-GB"/>
              </w:rPr>
            </w:pPr>
          </w:p>
        </w:tc>
        <w:tc>
          <w:tcPr>
            <w:tcW w:w="361" w:type="dxa"/>
            <w:tcBorders>
              <w:bottom w:val="single" w:sz="4" w:space="0" w:color="auto"/>
            </w:tcBorders>
            <w:shd w:val="clear" w:color="auto" w:fill="auto"/>
            <w:noWrap/>
            <w:vAlign w:val="bottom"/>
            <w:hideMark/>
          </w:tcPr>
          <w:p w14:paraId="13B5B045" w14:textId="77777777" w:rsidR="00CC2B46" w:rsidRPr="00744C63" w:rsidRDefault="00CC2B46" w:rsidP="00FD537D">
            <w:pPr>
              <w:rPr>
                <w:rFonts w:cs="Arial"/>
                <w:color w:val="000000"/>
                <w:szCs w:val="22"/>
                <w:lang w:eastAsia="en-GB"/>
              </w:rPr>
            </w:pPr>
          </w:p>
        </w:tc>
        <w:tc>
          <w:tcPr>
            <w:tcW w:w="857" w:type="dxa"/>
            <w:gridSpan w:val="2"/>
            <w:shd w:val="clear" w:color="auto" w:fill="auto"/>
            <w:noWrap/>
            <w:vAlign w:val="bottom"/>
            <w:hideMark/>
          </w:tcPr>
          <w:p w14:paraId="3C380A21" w14:textId="77777777" w:rsidR="00CC2B46" w:rsidRPr="00744C63" w:rsidRDefault="00CC2B46" w:rsidP="00FD537D">
            <w:pPr>
              <w:rPr>
                <w:rFonts w:cs="Arial"/>
                <w:color w:val="000000"/>
                <w:szCs w:val="22"/>
                <w:lang w:eastAsia="en-GB"/>
              </w:rPr>
            </w:pPr>
          </w:p>
        </w:tc>
        <w:tc>
          <w:tcPr>
            <w:tcW w:w="361" w:type="dxa"/>
            <w:gridSpan w:val="2"/>
            <w:tcBorders>
              <w:bottom w:val="single" w:sz="4" w:space="0" w:color="auto"/>
            </w:tcBorders>
            <w:shd w:val="clear" w:color="auto" w:fill="auto"/>
            <w:noWrap/>
            <w:vAlign w:val="bottom"/>
            <w:hideMark/>
          </w:tcPr>
          <w:p w14:paraId="4CE95D45" w14:textId="77777777" w:rsidR="00CC2B46" w:rsidRPr="00744C63" w:rsidRDefault="00CC2B46" w:rsidP="00FD537D">
            <w:pPr>
              <w:rPr>
                <w:rFonts w:cs="Arial"/>
                <w:color w:val="000000"/>
                <w:szCs w:val="22"/>
                <w:lang w:eastAsia="en-GB"/>
              </w:rPr>
            </w:pPr>
          </w:p>
        </w:tc>
        <w:tc>
          <w:tcPr>
            <w:tcW w:w="1562" w:type="dxa"/>
            <w:gridSpan w:val="5"/>
            <w:shd w:val="clear" w:color="auto" w:fill="auto"/>
            <w:noWrap/>
            <w:vAlign w:val="bottom"/>
            <w:hideMark/>
          </w:tcPr>
          <w:p w14:paraId="2FABEC45" w14:textId="77777777" w:rsidR="00CC2B46" w:rsidRPr="00744C63" w:rsidRDefault="00CC2B46" w:rsidP="00FD537D">
            <w:pPr>
              <w:rPr>
                <w:rFonts w:cs="Arial"/>
                <w:color w:val="000000"/>
                <w:szCs w:val="22"/>
                <w:lang w:eastAsia="en-GB"/>
              </w:rPr>
            </w:pPr>
          </w:p>
        </w:tc>
        <w:tc>
          <w:tcPr>
            <w:tcW w:w="357" w:type="dxa"/>
            <w:gridSpan w:val="2"/>
            <w:tcBorders>
              <w:bottom w:val="single" w:sz="4" w:space="0" w:color="auto"/>
            </w:tcBorders>
            <w:shd w:val="clear" w:color="auto" w:fill="auto"/>
            <w:noWrap/>
            <w:vAlign w:val="bottom"/>
            <w:hideMark/>
          </w:tcPr>
          <w:p w14:paraId="7193E27D" w14:textId="77777777" w:rsidR="00CC2B46" w:rsidRPr="00744C63" w:rsidRDefault="00CC2B46" w:rsidP="00FD537D">
            <w:pPr>
              <w:rPr>
                <w:rFonts w:cs="Arial"/>
                <w:color w:val="000000"/>
                <w:szCs w:val="22"/>
                <w:lang w:eastAsia="en-GB"/>
              </w:rPr>
            </w:pPr>
          </w:p>
        </w:tc>
        <w:tc>
          <w:tcPr>
            <w:tcW w:w="866" w:type="dxa"/>
            <w:gridSpan w:val="2"/>
            <w:shd w:val="clear" w:color="auto" w:fill="auto"/>
            <w:noWrap/>
            <w:vAlign w:val="bottom"/>
            <w:hideMark/>
          </w:tcPr>
          <w:p w14:paraId="5164C3EE" w14:textId="77777777" w:rsidR="00CC2B46" w:rsidRPr="00744C63" w:rsidRDefault="00CC2B46" w:rsidP="00FD537D">
            <w:pPr>
              <w:rPr>
                <w:rFonts w:cs="Arial"/>
                <w:color w:val="000000"/>
                <w:szCs w:val="22"/>
                <w:lang w:eastAsia="en-GB"/>
              </w:rPr>
            </w:pPr>
          </w:p>
        </w:tc>
        <w:tc>
          <w:tcPr>
            <w:tcW w:w="301" w:type="dxa"/>
            <w:gridSpan w:val="2"/>
            <w:tcBorders>
              <w:bottom w:val="single" w:sz="4" w:space="0" w:color="auto"/>
            </w:tcBorders>
            <w:shd w:val="clear" w:color="auto" w:fill="auto"/>
            <w:noWrap/>
            <w:vAlign w:val="bottom"/>
            <w:hideMark/>
          </w:tcPr>
          <w:p w14:paraId="21BD584E" w14:textId="77777777" w:rsidR="00CC2B46" w:rsidRPr="00744C63" w:rsidRDefault="00CC2B46" w:rsidP="00FD537D">
            <w:pPr>
              <w:rPr>
                <w:rFonts w:cs="Arial"/>
                <w:color w:val="000000"/>
                <w:szCs w:val="22"/>
                <w:lang w:eastAsia="en-GB"/>
              </w:rPr>
            </w:pPr>
          </w:p>
        </w:tc>
        <w:tc>
          <w:tcPr>
            <w:tcW w:w="277" w:type="dxa"/>
            <w:gridSpan w:val="2"/>
            <w:tcBorders>
              <w:right w:val="nil"/>
            </w:tcBorders>
            <w:shd w:val="clear" w:color="auto" w:fill="auto"/>
            <w:noWrap/>
            <w:vAlign w:val="bottom"/>
            <w:hideMark/>
          </w:tcPr>
          <w:p w14:paraId="77F16FD0" w14:textId="77777777" w:rsidR="00CC2B46" w:rsidRPr="00744C63" w:rsidRDefault="00CC2B46" w:rsidP="00FD537D">
            <w:pPr>
              <w:rPr>
                <w:rFonts w:cs="Arial"/>
                <w:color w:val="000000"/>
                <w:szCs w:val="22"/>
                <w:lang w:eastAsia="en-GB"/>
              </w:rPr>
            </w:pPr>
          </w:p>
        </w:tc>
      </w:tr>
      <w:tr w:rsidR="00CC2B46" w:rsidRPr="00744C63" w14:paraId="0F4B55A6" w14:textId="77777777" w:rsidTr="00FD537D">
        <w:trPr>
          <w:gridAfter w:val="1"/>
          <w:wAfter w:w="222" w:type="dxa"/>
          <w:trHeight w:val="300"/>
        </w:trPr>
        <w:tc>
          <w:tcPr>
            <w:tcW w:w="2627" w:type="dxa"/>
            <w:gridSpan w:val="2"/>
            <w:tcBorders>
              <w:left w:val="nil"/>
              <w:bottom w:val="nil"/>
              <w:right w:val="nil"/>
            </w:tcBorders>
            <w:shd w:val="clear" w:color="auto" w:fill="auto"/>
            <w:noWrap/>
            <w:vAlign w:val="bottom"/>
            <w:hideMark/>
          </w:tcPr>
          <w:p w14:paraId="46BEA411" w14:textId="77777777" w:rsidR="00CC2B46" w:rsidRPr="00744C63" w:rsidRDefault="00CC2B46" w:rsidP="00FD537D">
            <w:pPr>
              <w:rPr>
                <w:rFonts w:cs="Arial"/>
                <w:b/>
                <w:bCs/>
                <w:color w:val="000000"/>
                <w:szCs w:val="22"/>
                <w:lang w:eastAsia="en-GB"/>
              </w:rPr>
            </w:pPr>
            <w:r w:rsidRPr="00744C63">
              <w:rPr>
                <w:rFonts w:cs="Arial"/>
                <w:b/>
                <w:bCs/>
                <w:color w:val="000000"/>
                <w:szCs w:val="22"/>
                <w:lang w:eastAsia="en-GB"/>
              </w:rPr>
              <w:t xml:space="preserve">Heathfield Primary School </w:t>
            </w:r>
          </w:p>
        </w:tc>
        <w:tc>
          <w:tcPr>
            <w:tcW w:w="302" w:type="dxa"/>
            <w:tcBorders>
              <w:left w:val="nil"/>
              <w:bottom w:val="nil"/>
              <w:right w:val="nil"/>
            </w:tcBorders>
            <w:shd w:val="clear" w:color="auto" w:fill="auto"/>
            <w:noWrap/>
            <w:vAlign w:val="bottom"/>
            <w:hideMark/>
          </w:tcPr>
          <w:p w14:paraId="1AA90CAD" w14:textId="77777777" w:rsidR="00CC2B46" w:rsidRPr="00744C63" w:rsidRDefault="00CC2B46" w:rsidP="00FD537D">
            <w:pPr>
              <w:rPr>
                <w:rFonts w:cs="Arial"/>
                <w:color w:val="000000"/>
                <w:szCs w:val="22"/>
                <w:lang w:eastAsia="en-GB"/>
              </w:rPr>
            </w:pPr>
          </w:p>
        </w:tc>
        <w:tc>
          <w:tcPr>
            <w:tcW w:w="1874" w:type="dxa"/>
            <w:tcBorders>
              <w:left w:val="nil"/>
              <w:bottom w:val="nil"/>
              <w:right w:val="nil"/>
            </w:tcBorders>
            <w:shd w:val="clear" w:color="auto" w:fill="auto"/>
            <w:noWrap/>
            <w:vAlign w:val="bottom"/>
            <w:hideMark/>
          </w:tcPr>
          <w:p w14:paraId="6257FCEC" w14:textId="77777777" w:rsidR="00CC2B46" w:rsidRPr="00744C63" w:rsidRDefault="00CC2B46" w:rsidP="00FD537D">
            <w:pPr>
              <w:rPr>
                <w:rFonts w:cs="Arial"/>
                <w:color w:val="000000"/>
                <w:szCs w:val="22"/>
                <w:lang w:eastAsia="en-GB"/>
              </w:rPr>
            </w:pPr>
            <w:r w:rsidRPr="00744C63">
              <w:rPr>
                <w:rFonts w:cs="Arial"/>
                <w:color w:val="000000"/>
                <w:szCs w:val="22"/>
                <w:lang w:eastAsia="en-GB"/>
              </w:rPr>
              <w:t>Parent/Carer</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ECCCA"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857" w:type="dxa"/>
            <w:gridSpan w:val="2"/>
            <w:tcBorders>
              <w:left w:val="nil"/>
              <w:bottom w:val="nil"/>
              <w:right w:val="nil"/>
            </w:tcBorders>
            <w:shd w:val="clear" w:color="auto" w:fill="auto"/>
            <w:noWrap/>
            <w:vAlign w:val="bottom"/>
            <w:hideMark/>
          </w:tcPr>
          <w:p w14:paraId="5553402B" w14:textId="77777777" w:rsidR="00CC2B46" w:rsidRPr="00744C63" w:rsidRDefault="00CC2B46" w:rsidP="00FD537D">
            <w:pPr>
              <w:rPr>
                <w:rFonts w:cs="Arial"/>
                <w:color w:val="000000"/>
                <w:szCs w:val="22"/>
                <w:lang w:eastAsia="en-GB"/>
              </w:rPr>
            </w:pPr>
            <w:r w:rsidRPr="00744C63">
              <w:rPr>
                <w:rFonts w:cs="Arial"/>
                <w:color w:val="000000"/>
                <w:szCs w:val="22"/>
                <w:lang w:eastAsia="en-GB"/>
              </w:rPr>
              <w:t>Staff</w:t>
            </w:r>
          </w:p>
        </w:tc>
        <w:tc>
          <w:tcPr>
            <w:tcW w:w="3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182D7"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1562" w:type="dxa"/>
            <w:gridSpan w:val="5"/>
            <w:tcBorders>
              <w:left w:val="nil"/>
              <w:bottom w:val="nil"/>
              <w:right w:val="nil"/>
            </w:tcBorders>
            <w:shd w:val="clear" w:color="auto" w:fill="auto"/>
            <w:noWrap/>
            <w:vAlign w:val="bottom"/>
            <w:hideMark/>
          </w:tcPr>
          <w:p w14:paraId="01956E6A" w14:textId="77777777" w:rsidR="00CC2B46" w:rsidRPr="00744C63" w:rsidRDefault="00CC2B46" w:rsidP="00FD537D">
            <w:pPr>
              <w:rPr>
                <w:rFonts w:cs="Arial"/>
                <w:color w:val="000000"/>
                <w:szCs w:val="22"/>
                <w:lang w:eastAsia="en-GB"/>
              </w:rPr>
            </w:pPr>
            <w:r w:rsidRPr="00744C63">
              <w:rPr>
                <w:rFonts w:cs="Arial"/>
                <w:color w:val="000000"/>
                <w:szCs w:val="22"/>
                <w:lang w:eastAsia="en-GB"/>
              </w:rPr>
              <w:t>Young person</w:t>
            </w:r>
          </w:p>
        </w:tc>
        <w:tc>
          <w:tcPr>
            <w:tcW w:w="3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9992B"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866" w:type="dxa"/>
            <w:gridSpan w:val="2"/>
            <w:tcBorders>
              <w:left w:val="nil"/>
              <w:bottom w:val="nil"/>
              <w:right w:val="nil"/>
            </w:tcBorders>
            <w:shd w:val="clear" w:color="auto" w:fill="auto"/>
            <w:noWrap/>
            <w:vAlign w:val="bottom"/>
            <w:hideMark/>
          </w:tcPr>
          <w:p w14:paraId="5735FD75" w14:textId="77777777" w:rsidR="00CC2B46" w:rsidRPr="00744C63" w:rsidRDefault="00CC2B46" w:rsidP="00FD537D">
            <w:pPr>
              <w:rPr>
                <w:rFonts w:cs="Arial"/>
                <w:color w:val="000000"/>
                <w:szCs w:val="22"/>
                <w:lang w:eastAsia="en-GB"/>
              </w:rPr>
            </w:pPr>
            <w:r w:rsidRPr="00744C63">
              <w:rPr>
                <w:rFonts w:cs="Arial"/>
                <w:color w:val="000000"/>
                <w:szCs w:val="22"/>
                <w:lang w:eastAsia="en-GB"/>
              </w:rPr>
              <w:t>Other</w:t>
            </w:r>
          </w:p>
        </w:tc>
        <w:tc>
          <w:tcPr>
            <w:tcW w:w="3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959F4"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277" w:type="dxa"/>
            <w:gridSpan w:val="2"/>
            <w:tcBorders>
              <w:left w:val="nil"/>
              <w:bottom w:val="nil"/>
              <w:right w:val="nil"/>
            </w:tcBorders>
            <w:shd w:val="clear" w:color="auto" w:fill="auto"/>
            <w:noWrap/>
            <w:vAlign w:val="bottom"/>
            <w:hideMark/>
          </w:tcPr>
          <w:p w14:paraId="120CC76D" w14:textId="77777777" w:rsidR="00CC2B46" w:rsidRPr="00744C63" w:rsidRDefault="00CC2B46" w:rsidP="00FD537D">
            <w:pPr>
              <w:rPr>
                <w:rFonts w:cs="Arial"/>
                <w:color w:val="000000"/>
                <w:szCs w:val="22"/>
                <w:lang w:eastAsia="en-GB"/>
              </w:rPr>
            </w:pPr>
          </w:p>
        </w:tc>
      </w:tr>
      <w:tr w:rsidR="00CC2B46" w:rsidRPr="00744C63" w14:paraId="60AF6DF2" w14:textId="77777777" w:rsidTr="00FD537D">
        <w:trPr>
          <w:trHeight w:val="300"/>
        </w:trPr>
        <w:tc>
          <w:tcPr>
            <w:tcW w:w="1945" w:type="dxa"/>
            <w:tcBorders>
              <w:top w:val="nil"/>
              <w:left w:val="nil"/>
              <w:bottom w:val="nil"/>
              <w:right w:val="nil"/>
            </w:tcBorders>
            <w:shd w:val="clear" w:color="auto" w:fill="auto"/>
            <w:noWrap/>
            <w:vAlign w:val="bottom"/>
            <w:hideMark/>
          </w:tcPr>
          <w:p w14:paraId="58218BDB" w14:textId="77777777" w:rsidR="00CC2B46" w:rsidRPr="00744C63" w:rsidRDefault="00CC2B46" w:rsidP="00FD537D">
            <w:pPr>
              <w:rPr>
                <w:rFonts w:cs="Arial"/>
                <w:color w:val="000000"/>
                <w:szCs w:val="22"/>
                <w:lang w:eastAsia="en-GB"/>
              </w:rPr>
            </w:pPr>
          </w:p>
        </w:tc>
        <w:tc>
          <w:tcPr>
            <w:tcW w:w="682" w:type="dxa"/>
            <w:tcBorders>
              <w:top w:val="nil"/>
              <w:left w:val="nil"/>
              <w:bottom w:val="nil"/>
              <w:right w:val="nil"/>
            </w:tcBorders>
            <w:shd w:val="clear" w:color="auto" w:fill="auto"/>
            <w:noWrap/>
            <w:vAlign w:val="bottom"/>
            <w:hideMark/>
          </w:tcPr>
          <w:p w14:paraId="19FF4680" w14:textId="77777777" w:rsidR="00CC2B46" w:rsidRPr="00744C63" w:rsidRDefault="00CC2B46" w:rsidP="00FD537D">
            <w:pPr>
              <w:rPr>
                <w:rFonts w:cs="Arial"/>
                <w:color w:val="000000"/>
                <w:szCs w:val="22"/>
                <w:lang w:eastAsia="en-GB"/>
              </w:rPr>
            </w:pPr>
          </w:p>
        </w:tc>
        <w:tc>
          <w:tcPr>
            <w:tcW w:w="302" w:type="dxa"/>
            <w:tcBorders>
              <w:top w:val="nil"/>
              <w:left w:val="nil"/>
              <w:bottom w:val="nil"/>
              <w:right w:val="nil"/>
            </w:tcBorders>
            <w:shd w:val="clear" w:color="auto" w:fill="auto"/>
            <w:noWrap/>
            <w:vAlign w:val="bottom"/>
            <w:hideMark/>
          </w:tcPr>
          <w:p w14:paraId="71404C3A" w14:textId="77777777" w:rsidR="00CC2B46" w:rsidRPr="00744C63" w:rsidRDefault="00CC2B46" w:rsidP="00FD537D">
            <w:pPr>
              <w:rPr>
                <w:rFonts w:cs="Arial"/>
                <w:color w:val="000000"/>
                <w:szCs w:val="22"/>
                <w:lang w:eastAsia="en-GB"/>
              </w:rPr>
            </w:pPr>
          </w:p>
        </w:tc>
        <w:tc>
          <w:tcPr>
            <w:tcW w:w="1874" w:type="dxa"/>
            <w:tcBorders>
              <w:top w:val="nil"/>
              <w:left w:val="nil"/>
              <w:bottom w:val="nil"/>
              <w:right w:val="nil"/>
            </w:tcBorders>
            <w:shd w:val="clear" w:color="auto" w:fill="auto"/>
            <w:noWrap/>
            <w:vAlign w:val="bottom"/>
            <w:hideMark/>
          </w:tcPr>
          <w:p w14:paraId="4AB941F5" w14:textId="77777777" w:rsidR="00CC2B46" w:rsidRPr="00744C63" w:rsidRDefault="00CC2B46" w:rsidP="00FD537D">
            <w:pPr>
              <w:rPr>
                <w:rFonts w:cs="Arial"/>
                <w:color w:val="000000"/>
                <w:szCs w:val="22"/>
                <w:lang w:eastAsia="en-GB"/>
              </w:rPr>
            </w:pPr>
          </w:p>
        </w:tc>
        <w:tc>
          <w:tcPr>
            <w:tcW w:w="361" w:type="dxa"/>
            <w:tcBorders>
              <w:top w:val="nil"/>
              <w:left w:val="nil"/>
              <w:bottom w:val="nil"/>
              <w:right w:val="nil"/>
            </w:tcBorders>
            <w:shd w:val="clear" w:color="auto" w:fill="auto"/>
            <w:noWrap/>
            <w:vAlign w:val="bottom"/>
            <w:hideMark/>
          </w:tcPr>
          <w:p w14:paraId="40243BA1" w14:textId="77777777" w:rsidR="00CC2B46" w:rsidRPr="00744C63" w:rsidRDefault="00CC2B46" w:rsidP="00FD537D">
            <w:pPr>
              <w:rPr>
                <w:rFonts w:cs="Arial"/>
                <w:color w:val="000000"/>
                <w:szCs w:val="22"/>
                <w:lang w:eastAsia="en-GB"/>
              </w:rPr>
            </w:pPr>
          </w:p>
        </w:tc>
        <w:tc>
          <w:tcPr>
            <w:tcW w:w="301" w:type="dxa"/>
            <w:tcBorders>
              <w:top w:val="nil"/>
              <w:left w:val="nil"/>
              <w:bottom w:val="nil"/>
              <w:right w:val="nil"/>
            </w:tcBorders>
            <w:shd w:val="clear" w:color="auto" w:fill="auto"/>
            <w:noWrap/>
            <w:vAlign w:val="bottom"/>
            <w:hideMark/>
          </w:tcPr>
          <w:p w14:paraId="49107158" w14:textId="77777777" w:rsidR="00CC2B46" w:rsidRPr="00744C63" w:rsidRDefault="00CC2B46" w:rsidP="00FD537D">
            <w:pPr>
              <w:rPr>
                <w:rFonts w:cs="Arial"/>
                <w:color w:val="000000"/>
                <w:szCs w:val="22"/>
                <w:lang w:eastAsia="en-GB"/>
              </w:rPr>
            </w:pPr>
          </w:p>
        </w:tc>
        <w:tc>
          <w:tcPr>
            <w:tcW w:w="857" w:type="dxa"/>
            <w:gridSpan w:val="2"/>
            <w:tcBorders>
              <w:top w:val="nil"/>
              <w:left w:val="nil"/>
              <w:bottom w:val="nil"/>
              <w:right w:val="nil"/>
            </w:tcBorders>
            <w:shd w:val="clear" w:color="auto" w:fill="auto"/>
            <w:noWrap/>
            <w:vAlign w:val="bottom"/>
            <w:hideMark/>
          </w:tcPr>
          <w:p w14:paraId="16D91F5A" w14:textId="77777777" w:rsidR="00CC2B46" w:rsidRPr="00744C63" w:rsidRDefault="00CC2B46" w:rsidP="00FD537D">
            <w:pPr>
              <w:rPr>
                <w:rFonts w:cs="Arial"/>
                <w:color w:val="000000"/>
                <w:szCs w:val="22"/>
                <w:lang w:eastAsia="en-GB"/>
              </w:rPr>
            </w:pPr>
          </w:p>
        </w:tc>
        <w:tc>
          <w:tcPr>
            <w:tcW w:w="361" w:type="dxa"/>
            <w:gridSpan w:val="2"/>
            <w:tcBorders>
              <w:top w:val="nil"/>
              <w:left w:val="nil"/>
              <w:bottom w:val="nil"/>
              <w:right w:val="nil"/>
            </w:tcBorders>
            <w:shd w:val="clear" w:color="auto" w:fill="auto"/>
            <w:noWrap/>
            <w:vAlign w:val="bottom"/>
            <w:hideMark/>
          </w:tcPr>
          <w:p w14:paraId="22948621" w14:textId="77777777" w:rsidR="00CC2B46" w:rsidRPr="00744C63" w:rsidRDefault="00CC2B46" w:rsidP="00FD537D">
            <w:pPr>
              <w:rPr>
                <w:rFonts w:cs="Arial"/>
                <w:color w:val="000000"/>
                <w:szCs w:val="22"/>
                <w:lang w:eastAsia="en-GB"/>
              </w:rPr>
            </w:pPr>
          </w:p>
        </w:tc>
        <w:tc>
          <w:tcPr>
            <w:tcW w:w="275" w:type="dxa"/>
            <w:tcBorders>
              <w:top w:val="nil"/>
              <w:left w:val="nil"/>
              <w:bottom w:val="nil"/>
              <w:right w:val="nil"/>
            </w:tcBorders>
            <w:shd w:val="clear" w:color="auto" w:fill="auto"/>
            <w:noWrap/>
            <w:vAlign w:val="bottom"/>
            <w:hideMark/>
          </w:tcPr>
          <w:p w14:paraId="36EA6FF0" w14:textId="77777777" w:rsidR="00CC2B46" w:rsidRPr="00744C63" w:rsidRDefault="00CC2B46" w:rsidP="00FD537D">
            <w:pPr>
              <w:rPr>
                <w:rFonts w:cs="Arial"/>
                <w:color w:val="000000"/>
                <w:szCs w:val="22"/>
                <w:lang w:eastAsia="en-GB"/>
              </w:rPr>
            </w:pPr>
          </w:p>
        </w:tc>
        <w:tc>
          <w:tcPr>
            <w:tcW w:w="972" w:type="dxa"/>
            <w:gridSpan w:val="2"/>
            <w:tcBorders>
              <w:top w:val="nil"/>
              <w:left w:val="nil"/>
              <w:bottom w:val="nil"/>
              <w:right w:val="nil"/>
            </w:tcBorders>
            <w:shd w:val="clear" w:color="auto" w:fill="auto"/>
            <w:noWrap/>
            <w:vAlign w:val="bottom"/>
            <w:hideMark/>
          </w:tcPr>
          <w:p w14:paraId="5AD51CC2" w14:textId="77777777" w:rsidR="00CC2B46" w:rsidRPr="00744C63" w:rsidRDefault="00CC2B46" w:rsidP="00FD537D">
            <w:pPr>
              <w:rPr>
                <w:rFonts w:cs="Arial"/>
                <w:color w:val="000000"/>
                <w:szCs w:val="22"/>
                <w:lang w:eastAsia="en-GB"/>
              </w:rPr>
            </w:pPr>
          </w:p>
        </w:tc>
        <w:tc>
          <w:tcPr>
            <w:tcW w:w="357" w:type="dxa"/>
            <w:gridSpan w:val="2"/>
            <w:tcBorders>
              <w:top w:val="nil"/>
              <w:left w:val="nil"/>
              <w:bottom w:val="nil"/>
              <w:right w:val="nil"/>
            </w:tcBorders>
            <w:shd w:val="clear" w:color="auto" w:fill="auto"/>
            <w:noWrap/>
            <w:vAlign w:val="bottom"/>
            <w:hideMark/>
          </w:tcPr>
          <w:p w14:paraId="3CBD1EC3" w14:textId="77777777" w:rsidR="00CC2B46" w:rsidRPr="00744C63" w:rsidRDefault="00CC2B46" w:rsidP="00FD537D">
            <w:pPr>
              <w:rPr>
                <w:rFonts w:cs="Arial"/>
                <w:color w:val="000000"/>
                <w:szCs w:val="22"/>
                <w:lang w:eastAsia="en-GB"/>
              </w:rPr>
            </w:pPr>
          </w:p>
        </w:tc>
        <w:tc>
          <w:tcPr>
            <w:tcW w:w="357" w:type="dxa"/>
            <w:gridSpan w:val="2"/>
            <w:tcBorders>
              <w:top w:val="nil"/>
              <w:left w:val="nil"/>
              <w:bottom w:val="nil"/>
              <w:right w:val="nil"/>
            </w:tcBorders>
            <w:shd w:val="clear" w:color="auto" w:fill="auto"/>
            <w:noWrap/>
            <w:vAlign w:val="bottom"/>
            <w:hideMark/>
          </w:tcPr>
          <w:p w14:paraId="3E51E1FA" w14:textId="77777777" w:rsidR="00CC2B46" w:rsidRPr="00744C63" w:rsidRDefault="00CC2B46" w:rsidP="00FD537D">
            <w:pPr>
              <w:rPr>
                <w:rFonts w:cs="Arial"/>
                <w:color w:val="000000"/>
                <w:szCs w:val="22"/>
                <w:lang w:eastAsia="en-GB"/>
              </w:rPr>
            </w:pPr>
          </w:p>
        </w:tc>
        <w:tc>
          <w:tcPr>
            <w:tcW w:w="745" w:type="dxa"/>
            <w:gridSpan w:val="2"/>
            <w:tcBorders>
              <w:top w:val="nil"/>
              <w:left w:val="nil"/>
              <w:bottom w:val="nil"/>
              <w:right w:val="nil"/>
            </w:tcBorders>
            <w:shd w:val="clear" w:color="auto" w:fill="auto"/>
            <w:noWrap/>
            <w:vAlign w:val="bottom"/>
            <w:hideMark/>
          </w:tcPr>
          <w:p w14:paraId="66570411" w14:textId="77777777" w:rsidR="00CC2B46" w:rsidRPr="00744C63" w:rsidRDefault="00CC2B46" w:rsidP="00FD537D">
            <w:pPr>
              <w:rPr>
                <w:rFonts w:cs="Arial"/>
                <w:color w:val="000000"/>
                <w:szCs w:val="22"/>
                <w:lang w:eastAsia="en-GB"/>
              </w:rPr>
            </w:pPr>
          </w:p>
        </w:tc>
        <w:tc>
          <w:tcPr>
            <w:tcW w:w="304" w:type="dxa"/>
            <w:gridSpan w:val="2"/>
            <w:tcBorders>
              <w:top w:val="nil"/>
              <w:left w:val="nil"/>
              <w:bottom w:val="nil"/>
              <w:right w:val="nil"/>
            </w:tcBorders>
            <w:shd w:val="clear" w:color="auto" w:fill="auto"/>
            <w:noWrap/>
            <w:vAlign w:val="bottom"/>
            <w:hideMark/>
          </w:tcPr>
          <w:p w14:paraId="3343EE9F" w14:textId="77777777" w:rsidR="00CC2B46" w:rsidRPr="00744C63" w:rsidRDefault="00CC2B46" w:rsidP="00FD537D">
            <w:pPr>
              <w:rPr>
                <w:rFonts w:cs="Arial"/>
                <w:color w:val="000000"/>
                <w:szCs w:val="22"/>
                <w:lang w:eastAsia="en-GB"/>
              </w:rPr>
            </w:pPr>
          </w:p>
        </w:tc>
        <w:tc>
          <w:tcPr>
            <w:tcW w:w="274" w:type="dxa"/>
            <w:gridSpan w:val="2"/>
            <w:tcBorders>
              <w:top w:val="nil"/>
              <w:left w:val="nil"/>
              <w:bottom w:val="nil"/>
              <w:right w:val="nil"/>
            </w:tcBorders>
            <w:shd w:val="clear" w:color="auto" w:fill="auto"/>
            <w:noWrap/>
            <w:vAlign w:val="bottom"/>
            <w:hideMark/>
          </w:tcPr>
          <w:p w14:paraId="5026198F" w14:textId="77777777" w:rsidR="00CC2B46" w:rsidRPr="00744C63" w:rsidRDefault="00CC2B46" w:rsidP="00FD537D">
            <w:pPr>
              <w:rPr>
                <w:rFonts w:cs="Arial"/>
                <w:color w:val="000000"/>
                <w:szCs w:val="22"/>
                <w:lang w:eastAsia="en-GB"/>
              </w:rPr>
            </w:pPr>
          </w:p>
        </w:tc>
      </w:tr>
      <w:tr w:rsidR="00CC2B46" w:rsidRPr="00744C63" w14:paraId="49FDAF3D" w14:textId="77777777" w:rsidTr="00FD537D">
        <w:trPr>
          <w:trHeight w:val="300"/>
        </w:trPr>
        <w:tc>
          <w:tcPr>
            <w:tcW w:w="1945" w:type="dxa"/>
            <w:tcBorders>
              <w:top w:val="nil"/>
              <w:left w:val="nil"/>
              <w:bottom w:val="nil"/>
              <w:right w:val="nil"/>
            </w:tcBorders>
            <w:shd w:val="clear" w:color="auto" w:fill="auto"/>
            <w:noWrap/>
            <w:vAlign w:val="bottom"/>
            <w:hideMark/>
          </w:tcPr>
          <w:p w14:paraId="4519C570" w14:textId="77777777" w:rsidR="00CC2B46" w:rsidRPr="00744C63" w:rsidRDefault="00CC2B46" w:rsidP="00FD537D">
            <w:pPr>
              <w:rPr>
                <w:rFonts w:cs="Arial"/>
                <w:color w:val="000000"/>
                <w:szCs w:val="22"/>
                <w:lang w:eastAsia="en-GB"/>
              </w:rPr>
            </w:pPr>
          </w:p>
        </w:tc>
        <w:tc>
          <w:tcPr>
            <w:tcW w:w="682" w:type="dxa"/>
            <w:tcBorders>
              <w:top w:val="nil"/>
              <w:left w:val="nil"/>
              <w:bottom w:val="nil"/>
              <w:right w:val="nil"/>
            </w:tcBorders>
            <w:shd w:val="clear" w:color="auto" w:fill="auto"/>
            <w:noWrap/>
            <w:vAlign w:val="bottom"/>
            <w:hideMark/>
          </w:tcPr>
          <w:p w14:paraId="08B84271" w14:textId="77777777" w:rsidR="00CC2B46" w:rsidRPr="00744C63" w:rsidRDefault="00CC2B46" w:rsidP="00FD537D">
            <w:pPr>
              <w:rPr>
                <w:rFonts w:cs="Arial"/>
                <w:color w:val="000000"/>
                <w:szCs w:val="22"/>
                <w:lang w:eastAsia="en-GB"/>
              </w:rPr>
            </w:pPr>
          </w:p>
        </w:tc>
        <w:tc>
          <w:tcPr>
            <w:tcW w:w="302" w:type="dxa"/>
            <w:tcBorders>
              <w:top w:val="nil"/>
              <w:left w:val="nil"/>
              <w:bottom w:val="nil"/>
              <w:right w:val="nil"/>
            </w:tcBorders>
            <w:shd w:val="clear" w:color="auto" w:fill="auto"/>
            <w:noWrap/>
            <w:vAlign w:val="bottom"/>
            <w:hideMark/>
          </w:tcPr>
          <w:p w14:paraId="1FD999FB" w14:textId="77777777" w:rsidR="00CC2B46" w:rsidRPr="00744C63" w:rsidRDefault="00CC2B46" w:rsidP="00FD537D">
            <w:pPr>
              <w:rPr>
                <w:rFonts w:cs="Arial"/>
                <w:color w:val="000000"/>
                <w:szCs w:val="22"/>
                <w:lang w:eastAsia="en-GB"/>
              </w:rPr>
            </w:pPr>
          </w:p>
        </w:tc>
        <w:tc>
          <w:tcPr>
            <w:tcW w:w="2536" w:type="dxa"/>
            <w:gridSpan w:val="3"/>
            <w:tcBorders>
              <w:top w:val="nil"/>
              <w:left w:val="nil"/>
              <w:bottom w:val="nil"/>
              <w:right w:val="nil"/>
            </w:tcBorders>
            <w:shd w:val="clear" w:color="auto" w:fill="auto"/>
            <w:noWrap/>
            <w:vAlign w:val="bottom"/>
            <w:hideMark/>
          </w:tcPr>
          <w:p w14:paraId="79F4FD1C" w14:textId="77777777" w:rsidR="00CC2B46" w:rsidRPr="00744C63" w:rsidRDefault="00CC2B46" w:rsidP="00FD537D">
            <w:pPr>
              <w:rPr>
                <w:rFonts w:cs="Arial"/>
                <w:color w:val="000000"/>
                <w:szCs w:val="22"/>
                <w:lang w:eastAsia="en-GB"/>
              </w:rPr>
            </w:pPr>
            <w:r w:rsidRPr="00744C63">
              <w:rPr>
                <w:rFonts w:cs="Arial"/>
                <w:color w:val="000000"/>
                <w:szCs w:val="22"/>
                <w:lang w:eastAsia="en-GB"/>
              </w:rPr>
              <w:t>Other (please state)</w:t>
            </w:r>
          </w:p>
        </w:tc>
        <w:tc>
          <w:tcPr>
            <w:tcW w:w="4228" w:type="dxa"/>
            <w:gridSpan w:val="15"/>
            <w:tcBorders>
              <w:top w:val="nil"/>
              <w:left w:val="nil"/>
              <w:bottom w:val="single" w:sz="4" w:space="0" w:color="auto"/>
              <w:right w:val="nil"/>
            </w:tcBorders>
            <w:shd w:val="clear" w:color="auto" w:fill="auto"/>
            <w:noWrap/>
            <w:vAlign w:val="bottom"/>
            <w:hideMark/>
          </w:tcPr>
          <w:p w14:paraId="469F0D96"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274" w:type="dxa"/>
            <w:gridSpan w:val="2"/>
            <w:tcBorders>
              <w:top w:val="nil"/>
              <w:left w:val="nil"/>
              <w:bottom w:val="nil"/>
              <w:right w:val="nil"/>
            </w:tcBorders>
            <w:shd w:val="clear" w:color="auto" w:fill="auto"/>
            <w:noWrap/>
            <w:vAlign w:val="bottom"/>
            <w:hideMark/>
          </w:tcPr>
          <w:p w14:paraId="5ED91B6B" w14:textId="77777777" w:rsidR="00CC2B46" w:rsidRPr="00744C63" w:rsidRDefault="00CC2B46" w:rsidP="00FD537D">
            <w:pPr>
              <w:rPr>
                <w:rFonts w:cs="Arial"/>
                <w:color w:val="000000"/>
                <w:szCs w:val="22"/>
                <w:lang w:eastAsia="en-GB"/>
              </w:rPr>
            </w:pPr>
          </w:p>
        </w:tc>
      </w:tr>
      <w:tr w:rsidR="00CC2B46" w:rsidRPr="00744C63" w14:paraId="7091365A" w14:textId="77777777" w:rsidTr="00FD537D">
        <w:trPr>
          <w:trHeight w:val="300"/>
        </w:trPr>
        <w:tc>
          <w:tcPr>
            <w:tcW w:w="1945" w:type="dxa"/>
            <w:tcBorders>
              <w:top w:val="nil"/>
              <w:left w:val="nil"/>
              <w:bottom w:val="nil"/>
              <w:right w:val="nil"/>
            </w:tcBorders>
            <w:shd w:val="clear" w:color="auto" w:fill="auto"/>
            <w:noWrap/>
            <w:vAlign w:val="bottom"/>
            <w:hideMark/>
          </w:tcPr>
          <w:p w14:paraId="2438890F" w14:textId="77777777" w:rsidR="00CC2B46" w:rsidRPr="00744C63" w:rsidRDefault="00CC2B46" w:rsidP="00FD537D">
            <w:pPr>
              <w:rPr>
                <w:rFonts w:cs="Arial"/>
                <w:color w:val="000000"/>
                <w:szCs w:val="22"/>
                <w:lang w:eastAsia="en-GB"/>
              </w:rPr>
            </w:pPr>
          </w:p>
        </w:tc>
        <w:tc>
          <w:tcPr>
            <w:tcW w:w="682" w:type="dxa"/>
            <w:tcBorders>
              <w:top w:val="nil"/>
              <w:left w:val="nil"/>
              <w:bottom w:val="nil"/>
              <w:right w:val="nil"/>
            </w:tcBorders>
            <w:shd w:val="clear" w:color="auto" w:fill="auto"/>
            <w:noWrap/>
            <w:vAlign w:val="bottom"/>
            <w:hideMark/>
          </w:tcPr>
          <w:p w14:paraId="27EECC62" w14:textId="77777777" w:rsidR="00CC2B46" w:rsidRPr="00744C63" w:rsidRDefault="00CC2B46" w:rsidP="00FD537D">
            <w:pPr>
              <w:rPr>
                <w:rFonts w:cs="Arial"/>
                <w:color w:val="000000"/>
                <w:szCs w:val="22"/>
                <w:lang w:eastAsia="en-GB"/>
              </w:rPr>
            </w:pPr>
          </w:p>
        </w:tc>
        <w:tc>
          <w:tcPr>
            <w:tcW w:w="302" w:type="dxa"/>
            <w:tcBorders>
              <w:top w:val="nil"/>
              <w:left w:val="nil"/>
              <w:bottom w:val="nil"/>
              <w:right w:val="nil"/>
            </w:tcBorders>
            <w:shd w:val="clear" w:color="auto" w:fill="auto"/>
            <w:noWrap/>
            <w:vAlign w:val="bottom"/>
            <w:hideMark/>
          </w:tcPr>
          <w:p w14:paraId="0F238D78" w14:textId="77777777" w:rsidR="00CC2B46" w:rsidRPr="00744C63" w:rsidRDefault="00CC2B46" w:rsidP="00FD537D">
            <w:pPr>
              <w:rPr>
                <w:rFonts w:cs="Arial"/>
                <w:color w:val="000000"/>
                <w:szCs w:val="22"/>
                <w:lang w:eastAsia="en-GB"/>
              </w:rPr>
            </w:pPr>
          </w:p>
        </w:tc>
        <w:tc>
          <w:tcPr>
            <w:tcW w:w="1874" w:type="dxa"/>
            <w:tcBorders>
              <w:top w:val="nil"/>
              <w:left w:val="nil"/>
              <w:bottom w:val="nil"/>
              <w:right w:val="nil"/>
            </w:tcBorders>
            <w:shd w:val="clear" w:color="auto" w:fill="auto"/>
            <w:noWrap/>
            <w:vAlign w:val="bottom"/>
            <w:hideMark/>
          </w:tcPr>
          <w:p w14:paraId="61F6DB1B" w14:textId="77777777" w:rsidR="00CC2B46" w:rsidRPr="00744C63" w:rsidRDefault="00CC2B46" w:rsidP="00FD537D">
            <w:pPr>
              <w:rPr>
                <w:rFonts w:cs="Arial"/>
                <w:color w:val="000000"/>
                <w:szCs w:val="22"/>
                <w:lang w:eastAsia="en-GB"/>
              </w:rPr>
            </w:pPr>
          </w:p>
        </w:tc>
        <w:tc>
          <w:tcPr>
            <w:tcW w:w="361" w:type="dxa"/>
            <w:tcBorders>
              <w:top w:val="nil"/>
              <w:left w:val="nil"/>
              <w:bottom w:val="nil"/>
              <w:right w:val="nil"/>
            </w:tcBorders>
            <w:shd w:val="clear" w:color="auto" w:fill="auto"/>
            <w:noWrap/>
            <w:vAlign w:val="bottom"/>
            <w:hideMark/>
          </w:tcPr>
          <w:p w14:paraId="56408295" w14:textId="77777777" w:rsidR="00CC2B46" w:rsidRPr="00744C63" w:rsidRDefault="00CC2B46" w:rsidP="00FD537D">
            <w:pPr>
              <w:rPr>
                <w:rFonts w:cs="Arial"/>
                <w:color w:val="000000"/>
                <w:szCs w:val="22"/>
                <w:lang w:eastAsia="en-GB"/>
              </w:rPr>
            </w:pPr>
          </w:p>
        </w:tc>
        <w:tc>
          <w:tcPr>
            <w:tcW w:w="301" w:type="dxa"/>
            <w:tcBorders>
              <w:top w:val="nil"/>
              <w:left w:val="nil"/>
              <w:bottom w:val="nil"/>
              <w:right w:val="nil"/>
            </w:tcBorders>
            <w:shd w:val="clear" w:color="auto" w:fill="auto"/>
            <w:noWrap/>
            <w:vAlign w:val="bottom"/>
            <w:hideMark/>
          </w:tcPr>
          <w:p w14:paraId="03DE7DED" w14:textId="77777777" w:rsidR="00CC2B46" w:rsidRPr="00744C63" w:rsidRDefault="00CC2B46" w:rsidP="00FD537D">
            <w:pPr>
              <w:rPr>
                <w:rFonts w:cs="Arial"/>
                <w:color w:val="000000"/>
                <w:szCs w:val="22"/>
                <w:lang w:eastAsia="en-GB"/>
              </w:rPr>
            </w:pPr>
          </w:p>
        </w:tc>
        <w:tc>
          <w:tcPr>
            <w:tcW w:w="857" w:type="dxa"/>
            <w:gridSpan w:val="2"/>
            <w:tcBorders>
              <w:top w:val="nil"/>
              <w:left w:val="nil"/>
              <w:bottom w:val="nil"/>
              <w:right w:val="nil"/>
            </w:tcBorders>
            <w:shd w:val="clear" w:color="auto" w:fill="auto"/>
            <w:noWrap/>
            <w:vAlign w:val="bottom"/>
            <w:hideMark/>
          </w:tcPr>
          <w:p w14:paraId="0991A0E0" w14:textId="77777777" w:rsidR="00CC2B46" w:rsidRPr="00744C63" w:rsidRDefault="00CC2B46" w:rsidP="00FD537D">
            <w:pPr>
              <w:rPr>
                <w:rFonts w:cs="Arial"/>
                <w:color w:val="000000"/>
                <w:szCs w:val="22"/>
                <w:lang w:eastAsia="en-GB"/>
              </w:rPr>
            </w:pPr>
          </w:p>
        </w:tc>
        <w:tc>
          <w:tcPr>
            <w:tcW w:w="361" w:type="dxa"/>
            <w:gridSpan w:val="2"/>
            <w:tcBorders>
              <w:top w:val="nil"/>
              <w:left w:val="nil"/>
              <w:bottom w:val="nil"/>
              <w:right w:val="nil"/>
            </w:tcBorders>
            <w:shd w:val="clear" w:color="auto" w:fill="auto"/>
            <w:noWrap/>
            <w:vAlign w:val="bottom"/>
            <w:hideMark/>
          </w:tcPr>
          <w:p w14:paraId="32D5788F" w14:textId="77777777" w:rsidR="00CC2B46" w:rsidRPr="00744C63" w:rsidRDefault="00CC2B46" w:rsidP="00FD537D">
            <w:pPr>
              <w:rPr>
                <w:rFonts w:cs="Arial"/>
                <w:color w:val="000000"/>
                <w:szCs w:val="22"/>
                <w:lang w:eastAsia="en-GB"/>
              </w:rPr>
            </w:pPr>
          </w:p>
        </w:tc>
        <w:tc>
          <w:tcPr>
            <w:tcW w:w="357" w:type="dxa"/>
            <w:gridSpan w:val="2"/>
            <w:tcBorders>
              <w:top w:val="nil"/>
              <w:left w:val="nil"/>
              <w:bottom w:val="nil"/>
              <w:right w:val="nil"/>
            </w:tcBorders>
            <w:shd w:val="clear" w:color="auto" w:fill="auto"/>
            <w:noWrap/>
            <w:vAlign w:val="bottom"/>
            <w:hideMark/>
          </w:tcPr>
          <w:p w14:paraId="427ECEDB" w14:textId="77777777" w:rsidR="00CC2B46" w:rsidRPr="00744C63" w:rsidRDefault="00CC2B46" w:rsidP="00FD537D">
            <w:pPr>
              <w:rPr>
                <w:rFonts w:cs="Arial"/>
                <w:color w:val="000000"/>
                <w:szCs w:val="22"/>
                <w:lang w:eastAsia="en-GB"/>
              </w:rPr>
            </w:pPr>
          </w:p>
        </w:tc>
        <w:tc>
          <w:tcPr>
            <w:tcW w:w="890" w:type="dxa"/>
            <w:tcBorders>
              <w:top w:val="nil"/>
              <w:left w:val="nil"/>
              <w:bottom w:val="nil"/>
              <w:right w:val="nil"/>
            </w:tcBorders>
            <w:shd w:val="clear" w:color="auto" w:fill="auto"/>
            <w:noWrap/>
            <w:vAlign w:val="bottom"/>
            <w:hideMark/>
          </w:tcPr>
          <w:p w14:paraId="15D27749" w14:textId="77777777" w:rsidR="00CC2B46" w:rsidRPr="00744C63" w:rsidRDefault="00CC2B46" w:rsidP="00FD537D">
            <w:pPr>
              <w:rPr>
                <w:rFonts w:cs="Arial"/>
                <w:color w:val="000000"/>
                <w:szCs w:val="22"/>
                <w:lang w:eastAsia="en-GB"/>
              </w:rPr>
            </w:pPr>
          </w:p>
        </w:tc>
        <w:tc>
          <w:tcPr>
            <w:tcW w:w="357" w:type="dxa"/>
            <w:gridSpan w:val="2"/>
            <w:tcBorders>
              <w:top w:val="nil"/>
              <w:left w:val="nil"/>
              <w:bottom w:val="nil"/>
              <w:right w:val="nil"/>
            </w:tcBorders>
            <w:shd w:val="clear" w:color="auto" w:fill="auto"/>
            <w:noWrap/>
            <w:vAlign w:val="bottom"/>
            <w:hideMark/>
          </w:tcPr>
          <w:p w14:paraId="4636E92F" w14:textId="77777777" w:rsidR="00CC2B46" w:rsidRPr="00744C63" w:rsidRDefault="00CC2B46" w:rsidP="00FD537D">
            <w:pPr>
              <w:rPr>
                <w:rFonts w:cs="Arial"/>
                <w:color w:val="000000"/>
                <w:szCs w:val="22"/>
                <w:lang w:eastAsia="en-GB"/>
              </w:rPr>
            </w:pPr>
          </w:p>
        </w:tc>
        <w:tc>
          <w:tcPr>
            <w:tcW w:w="357" w:type="dxa"/>
            <w:gridSpan w:val="2"/>
            <w:tcBorders>
              <w:top w:val="nil"/>
              <w:left w:val="nil"/>
              <w:bottom w:val="nil"/>
              <w:right w:val="nil"/>
            </w:tcBorders>
            <w:shd w:val="clear" w:color="auto" w:fill="auto"/>
            <w:noWrap/>
            <w:vAlign w:val="bottom"/>
            <w:hideMark/>
          </w:tcPr>
          <w:p w14:paraId="439C9CB8" w14:textId="77777777" w:rsidR="00CC2B46" w:rsidRPr="00744C63" w:rsidRDefault="00CC2B46" w:rsidP="00FD537D">
            <w:pPr>
              <w:rPr>
                <w:rFonts w:cs="Arial"/>
                <w:color w:val="000000"/>
                <w:szCs w:val="22"/>
                <w:lang w:eastAsia="en-GB"/>
              </w:rPr>
            </w:pPr>
          </w:p>
        </w:tc>
        <w:tc>
          <w:tcPr>
            <w:tcW w:w="745" w:type="dxa"/>
            <w:gridSpan w:val="2"/>
            <w:tcBorders>
              <w:top w:val="nil"/>
              <w:left w:val="nil"/>
              <w:bottom w:val="nil"/>
              <w:right w:val="nil"/>
            </w:tcBorders>
            <w:shd w:val="clear" w:color="auto" w:fill="auto"/>
            <w:noWrap/>
            <w:vAlign w:val="bottom"/>
            <w:hideMark/>
          </w:tcPr>
          <w:p w14:paraId="6A352737" w14:textId="77777777" w:rsidR="00CC2B46" w:rsidRPr="00744C63" w:rsidRDefault="00CC2B46" w:rsidP="00FD537D">
            <w:pPr>
              <w:rPr>
                <w:rFonts w:cs="Arial"/>
                <w:color w:val="000000"/>
                <w:szCs w:val="22"/>
                <w:lang w:eastAsia="en-GB"/>
              </w:rPr>
            </w:pPr>
          </w:p>
        </w:tc>
        <w:tc>
          <w:tcPr>
            <w:tcW w:w="304" w:type="dxa"/>
            <w:gridSpan w:val="2"/>
            <w:tcBorders>
              <w:top w:val="nil"/>
              <w:left w:val="nil"/>
              <w:bottom w:val="nil"/>
              <w:right w:val="nil"/>
            </w:tcBorders>
            <w:shd w:val="clear" w:color="auto" w:fill="auto"/>
            <w:noWrap/>
            <w:vAlign w:val="bottom"/>
            <w:hideMark/>
          </w:tcPr>
          <w:p w14:paraId="142E6A29" w14:textId="77777777" w:rsidR="00CC2B46" w:rsidRPr="00744C63" w:rsidRDefault="00CC2B46" w:rsidP="00FD537D">
            <w:pPr>
              <w:rPr>
                <w:rFonts w:cs="Arial"/>
                <w:color w:val="000000"/>
                <w:szCs w:val="22"/>
                <w:lang w:eastAsia="en-GB"/>
              </w:rPr>
            </w:pPr>
          </w:p>
        </w:tc>
        <w:tc>
          <w:tcPr>
            <w:tcW w:w="274" w:type="dxa"/>
            <w:gridSpan w:val="2"/>
            <w:tcBorders>
              <w:top w:val="nil"/>
              <w:left w:val="nil"/>
              <w:bottom w:val="nil"/>
              <w:right w:val="nil"/>
            </w:tcBorders>
            <w:shd w:val="clear" w:color="auto" w:fill="auto"/>
            <w:noWrap/>
            <w:vAlign w:val="bottom"/>
            <w:hideMark/>
          </w:tcPr>
          <w:p w14:paraId="53AB6010" w14:textId="77777777" w:rsidR="00CC2B46" w:rsidRPr="00744C63" w:rsidRDefault="00CC2B46" w:rsidP="00FD537D">
            <w:pPr>
              <w:rPr>
                <w:rFonts w:cs="Arial"/>
                <w:color w:val="000000"/>
                <w:szCs w:val="22"/>
                <w:lang w:eastAsia="en-GB"/>
              </w:rPr>
            </w:pPr>
          </w:p>
        </w:tc>
      </w:tr>
      <w:tr w:rsidR="00CC2B46" w:rsidRPr="00744C63" w14:paraId="421506F1" w14:textId="77777777" w:rsidTr="00FD537D">
        <w:trPr>
          <w:trHeight w:val="300"/>
        </w:trPr>
        <w:tc>
          <w:tcPr>
            <w:tcW w:w="9967"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F1428" w14:textId="77777777" w:rsidR="00CC2B46" w:rsidRPr="00744C63" w:rsidRDefault="00CC2B46" w:rsidP="00FD537D">
            <w:pPr>
              <w:jc w:val="both"/>
              <w:rPr>
                <w:rFonts w:cs="Arial"/>
                <w:color w:val="000000"/>
                <w:szCs w:val="22"/>
                <w:lang w:eastAsia="en-GB"/>
              </w:rPr>
            </w:pPr>
            <w:r w:rsidRPr="00744C63">
              <w:rPr>
                <w:rFonts w:cs="Arial"/>
                <w:b/>
                <w:bCs/>
                <w:color w:val="000000"/>
                <w:szCs w:val="22"/>
                <w:lang w:eastAsia="en-GB"/>
              </w:rPr>
              <w:t>Summary of proposal</w:t>
            </w:r>
            <w:r w:rsidRPr="00744C63">
              <w:rPr>
                <w:rFonts w:cs="Arial"/>
                <w:color w:val="000000"/>
                <w:szCs w:val="22"/>
                <w:lang w:eastAsia="en-GB"/>
              </w:rPr>
              <w:t xml:space="preserve"> </w:t>
            </w:r>
            <w:r w:rsidRPr="00744C63">
              <w:rPr>
                <w:rFonts w:cs="Arial"/>
                <w:i/>
                <w:iCs/>
                <w:color w:val="000000"/>
                <w:szCs w:val="22"/>
                <w:lang w:eastAsia="en-GB"/>
              </w:rPr>
              <w:t>(Please refer to the proposal document for full details)</w:t>
            </w:r>
          </w:p>
        </w:tc>
      </w:tr>
      <w:tr w:rsidR="00CC2B46" w:rsidRPr="00744C63" w14:paraId="2190A9BC" w14:textId="77777777" w:rsidTr="00FD537D">
        <w:trPr>
          <w:trHeight w:val="708"/>
        </w:trPr>
        <w:tc>
          <w:tcPr>
            <w:tcW w:w="9967" w:type="dxa"/>
            <w:gridSpan w:val="23"/>
            <w:tcBorders>
              <w:top w:val="single" w:sz="4" w:space="0" w:color="auto"/>
              <w:left w:val="single" w:sz="4" w:space="0" w:color="auto"/>
              <w:bottom w:val="single" w:sz="4" w:space="0" w:color="auto"/>
              <w:right w:val="single" w:sz="4" w:space="0" w:color="auto"/>
            </w:tcBorders>
            <w:shd w:val="clear" w:color="auto" w:fill="auto"/>
            <w:hideMark/>
          </w:tcPr>
          <w:p w14:paraId="3BB81F2C" w14:textId="77777777" w:rsidR="00CC2B46" w:rsidRPr="00744C63" w:rsidRDefault="00CC2B46" w:rsidP="00FD537D">
            <w:pPr>
              <w:jc w:val="both"/>
              <w:rPr>
                <w:rFonts w:cs="Arial"/>
                <w:color w:val="000000"/>
                <w:lang w:eastAsia="en-GB"/>
              </w:rPr>
            </w:pPr>
            <w:r w:rsidRPr="2986FA04">
              <w:rPr>
                <w:rFonts w:cs="Arial"/>
                <w:color w:val="000000" w:themeColor="text1"/>
                <w:lang w:eastAsia="en-GB"/>
              </w:rPr>
              <w:t xml:space="preserve">It is proposed to relocate </w:t>
            </w:r>
            <w:bookmarkStart w:id="7" w:name="_Hlk140847673"/>
            <w:r w:rsidRPr="2986FA04">
              <w:rPr>
                <w:rFonts w:cs="Arial"/>
                <w:color w:val="000000" w:themeColor="text1"/>
                <w:lang w:eastAsia="en-GB"/>
              </w:rPr>
              <w:t>the additional support needs education provision within the North Ayr Extended Learning Facility at Dalmilling Primary School, to a relocated and expanded facility within Heathfield Primary School.</w:t>
            </w:r>
            <w:bookmarkEnd w:id="7"/>
          </w:p>
        </w:tc>
      </w:tr>
      <w:tr w:rsidR="00CC2B46" w:rsidRPr="00744C63" w14:paraId="07C6D91B" w14:textId="77777777" w:rsidTr="00FD537D">
        <w:trPr>
          <w:trHeight w:val="90"/>
        </w:trPr>
        <w:tc>
          <w:tcPr>
            <w:tcW w:w="1945" w:type="dxa"/>
            <w:tcBorders>
              <w:top w:val="nil"/>
              <w:left w:val="nil"/>
              <w:bottom w:val="nil"/>
              <w:right w:val="nil"/>
            </w:tcBorders>
            <w:shd w:val="clear" w:color="auto" w:fill="auto"/>
            <w:noWrap/>
            <w:vAlign w:val="bottom"/>
            <w:hideMark/>
          </w:tcPr>
          <w:p w14:paraId="45CC6777" w14:textId="77777777" w:rsidR="00CC2B46" w:rsidRPr="00744C63" w:rsidRDefault="00CC2B46" w:rsidP="00FD537D">
            <w:pPr>
              <w:rPr>
                <w:rFonts w:cs="Arial"/>
                <w:color w:val="000000"/>
                <w:szCs w:val="22"/>
                <w:lang w:eastAsia="en-GB"/>
              </w:rPr>
            </w:pPr>
          </w:p>
        </w:tc>
        <w:tc>
          <w:tcPr>
            <w:tcW w:w="682" w:type="dxa"/>
            <w:tcBorders>
              <w:top w:val="nil"/>
              <w:left w:val="nil"/>
              <w:bottom w:val="nil"/>
              <w:right w:val="nil"/>
            </w:tcBorders>
            <w:shd w:val="clear" w:color="auto" w:fill="auto"/>
            <w:noWrap/>
            <w:vAlign w:val="bottom"/>
            <w:hideMark/>
          </w:tcPr>
          <w:p w14:paraId="4DAA15B9" w14:textId="77777777" w:rsidR="00CC2B46" w:rsidRPr="00744C63" w:rsidRDefault="00CC2B46" w:rsidP="00FD537D">
            <w:pPr>
              <w:rPr>
                <w:rFonts w:cs="Arial"/>
                <w:color w:val="000000"/>
                <w:szCs w:val="22"/>
                <w:lang w:eastAsia="en-GB"/>
              </w:rPr>
            </w:pPr>
          </w:p>
        </w:tc>
        <w:tc>
          <w:tcPr>
            <w:tcW w:w="302" w:type="dxa"/>
            <w:tcBorders>
              <w:top w:val="nil"/>
              <w:left w:val="nil"/>
              <w:bottom w:val="nil"/>
              <w:right w:val="nil"/>
            </w:tcBorders>
            <w:shd w:val="clear" w:color="auto" w:fill="auto"/>
            <w:noWrap/>
            <w:vAlign w:val="bottom"/>
            <w:hideMark/>
          </w:tcPr>
          <w:p w14:paraId="11103DB7" w14:textId="77777777" w:rsidR="00CC2B46" w:rsidRPr="00744C63" w:rsidRDefault="00CC2B46" w:rsidP="00FD537D">
            <w:pPr>
              <w:rPr>
                <w:rFonts w:cs="Arial"/>
                <w:color w:val="000000"/>
                <w:szCs w:val="22"/>
                <w:lang w:eastAsia="en-GB"/>
              </w:rPr>
            </w:pPr>
          </w:p>
        </w:tc>
        <w:tc>
          <w:tcPr>
            <w:tcW w:w="1874" w:type="dxa"/>
            <w:tcBorders>
              <w:top w:val="nil"/>
              <w:left w:val="nil"/>
              <w:bottom w:val="nil"/>
              <w:right w:val="nil"/>
            </w:tcBorders>
            <w:shd w:val="clear" w:color="auto" w:fill="auto"/>
            <w:noWrap/>
            <w:vAlign w:val="bottom"/>
            <w:hideMark/>
          </w:tcPr>
          <w:p w14:paraId="371C5159" w14:textId="77777777" w:rsidR="00CC2B46" w:rsidRPr="00744C63" w:rsidRDefault="00CC2B46" w:rsidP="00FD537D">
            <w:pPr>
              <w:rPr>
                <w:rFonts w:cs="Arial"/>
                <w:color w:val="000000"/>
                <w:szCs w:val="22"/>
                <w:lang w:eastAsia="en-GB"/>
              </w:rPr>
            </w:pPr>
          </w:p>
        </w:tc>
        <w:tc>
          <w:tcPr>
            <w:tcW w:w="361" w:type="dxa"/>
            <w:tcBorders>
              <w:top w:val="nil"/>
              <w:left w:val="nil"/>
              <w:bottom w:val="nil"/>
              <w:right w:val="nil"/>
            </w:tcBorders>
            <w:shd w:val="clear" w:color="auto" w:fill="auto"/>
            <w:noWrap/>
            <w:vAlign w:val="bottom"/>
            <w:hideMark/>
          </w:tcPr>
          <w:p w14:paraId="5469A231" w14:textId="77777777" w:rsidR="00CC2B46" w:rsidRPr="00744C63" w:rsidRDefault="00CC2B46" w:rsidP="00FD537D">
            <w:pPr>
              <w:rPr>
                <w:rFonts w:cs="Arial"/>
                <w:color w:val="000000"/>
                <w:szCs w:val="22"/>
                <w:lang w:eastAsia="en-GB"/>
              </w:rPr>
            </w:pPr>
          </w:p>
        </w:tc>
        <w:tc>
          <w:tcPr>
            <w:tcW w:w="301" w:type="dxa"/>
            <w:tcBorders>
              <w:top w:val="nil"/>
              <w:left w:val="nil"/>
              <w:bottom w:val="nil"/>
              <w:right w:val="nil"/>
            </w:tcBorders>
            <w:shd w:val="clear" w:color="auto" w:fill="auto"/>
            <w:noWrap/>
            <w:vAlign w:val="bottom"/>
            <w:hideMark/>
          </w:tcPr>
          <w:p w14:paraId="738009FD" w14:textId="77777777" w:rsidR="00CC2B46" w:rsidRPr="00744C63" w:rsidRDefault="00CC2B46" w:rsidP="00FD537D">
            <w:pPr>
              <w:rPr>
                <w:rFonts w:cs="Arial"/>
                <w:color w:val="000000"/>
                <w:szCs w:val="22"/>
                <w:lang w:eastAsia="en-GB"/>
              </w:rPr>
            </w:pPr>
          </w:p>
        </w:tc>
        <w:tc>
          <w:tcPr>
            <w:tcW w:w="857" w:type="dxa"/>
            <w:gridSpan w:val="2"/>
            <w:tcBorders>
              <w:top w:val="nil"/>
              <w:left w:val="nil"/>
              <w:bottom w:val="nil"/>
              <w:right w:val="nil"/>
            </w:tcBorders>
            <w:shd w:val="clear" w:color="auto" w:fill="auto"/>
            <w:noWrap/>
            <w:vAlign w:val="bottom"/>
            <w:hideMark/>
          </w:tcPr>
          <w:p w14:paraId="120C2719" w14:textId="77777777" w:rsidR="00CC2B46" w:rsidRPr="00744C63" w:rsidRDefault="00CC2B46" w:rsidP="00FD537D">
            <w:pPr>
              <w:rPr>
                <w:rFonts w:cs="Arial"/>
                <w:color w:val="000000"/>
                <w:szCs w:val="22"/>
                <w:lang w:eastAsia="en-GB"/>
              </w:rPr>
            </w:pPr>
          </w:p>
        </w:tc>
        <w:tc>
          <w:tcPr>
            <w:tcW w:w="361" w:type="dxa"/>
            <w:gridSpan w:val="2"/>
            <w:tcBorders>
              <w:top w:val="nil"/>
              <w:left w:val="nil"/>
              <w:bottom w:val="nil"/>
              <w:right w:val="nil"/>
            </w:tcBorders>
            <w:shd w:val="clear" w:color="auto" w:fill="auto"/>
            <w:noWrap/>
            <w:vAlign w:val="bottom"/>
            <w:hideMark/>
          </w:tcPr>
          <w:p w14:paraId="7744AB0B" w14:textId="77777777" w:rsidR="00CC2B46" w:rsidRPr="00744C63" w:rsidRDefault="00CC2B46" w:rsidP="00FD537D">
            <w:pPr>
              <w:rPr>
                <w:rFonts w:cs="Arial"/>
                <w:color w:val="000000"/>
                <w:szCs w:val="22"/>
                <w:lang w:eastAsia="en-GB"/>
              </w:rPr>
            </w:pPr>
          </w:p>
        </w:tc>
        <w:tc>
          <w:tcPr>
            <w:tcW w:w="357" w:type="dxa"/>
            <w:gridSpan w:val="2"/>
            <w:tcBorders>
              <w:top w:val="nil"/>
              <w:left w:val="nil"/>
              <w:bottom w:val="nil"/>
              <w:right w:val="nil"/>
            </w:tcBorders>
            <w:shd w:val="clear" w:color="auto" w:fill="auto"/>
            <w:noWrap/>
            <w:vAlign w:val="bottom"/>
            <w:hideMark/>
          </w:tcPr>
          <w:p w14:paraId="2062B158" w14:textId="77777777" w:rsidR="00CC2B46" w:rsidRPr="00744C63" w:rsidRDefault="00CC2B46" w:rsidP="00FD537D">
            <w:pPr>
              <w:rPr>
                <w:rFonts w:cs="Arial"/>
                <w:color w:val="000000"/>
                <w:szCs w:val="22"/>
                <w:lang w:eastAsia="en-GB"/>
              </w:rPr>
            </w:pPr>
          </w:p>
        </w:tc>
        <w:tc>
          <w:tcPr>
            <w:tcW w:w="890" w:type="dxa"/>
            <w:tcBorders>
              <w:top w:val="nil"/>
              <w:left w:val="nil"/>
              <w:bottom w:val="nil"/>
              <w:right w:val="nil"/>
            </w:tcBorders>
            <w:shd w:val="clear" w:color="auto" w:fill="auto"/>
            <w:noWrap/>
            <w:vAlign w:val="bottom"/>
            <w:hideMark/>
          </w:tcPr>
          <w:p w14:paraId="053A49A0" w14:textId="77777777" w:rsidR="00CC2B46" w:rsidRPr="00744C63" w:rsidRDefault="00CC2B46" w:rsidP="00FD537D">
            <w:pPr>
              <w:rPr>
                <w:rFonts w:cs="Arial"/>
                <w:color w:val="000000"/>
                <w:szCs w:val="22"/>
                <w:lang w:eastAsia="en-GB"/>
              </w:rPr>
            </w:pPr>
          </w:p>
        </w:tc>
        <w:tc>
          <w:tcPr>
            <w:tcW w:w="357" w:type="dxa"/>
            <w:gridSpan w:val="2"/>
            <w:tcBorders>
              <w:top w:val="nil"/>
              <w:left w:val="nil"/>
              <w:bottom w:val="nil"/>
              <w:right w:val="nil"/>
            </w:tcBorders>
            <w:shd w:val="clear" w:color="auto" w:fill="auto"/>
            <w:noWrap/>
            <w:vAlign w:val="bottom"/>
            <w:hideMark/>
          </w:tcPr>
          <w:p w14:paraId="28272BA2" w14:textId="77777777" w:rsidR="00CC2B46" w:rsidRPr="00744C63" w:rsidRDefault="00CC2B46" w:rsidP="00FD537D">
            <w:pPr>
              <w:rPr>
                <w:rFonts w:cs="Arial"/>
                <w:color w:val="000000"/>
                <w:szCs w:val="22"/>
                <w:lang w:eastAsia="en-GB"/>
              </w:rPr>
            </w:pPr>
          </w:p>
        </w:tc>
        <w:tc>
          <w:tcPr>
            <w:tcW w:w="357" w:type="dxa"/>
            <w:gridSpan w:val="2"/>
            <w:tcBorders>
              <w:top w:val="nil"/>
              <w:left w:val="nil"/>
              <w:bottom w:val="nil"/>
              <w:right w:val="nil"/>
            </w:tcBorders>
            <w:shd w:val="clear" w:color="auto" w:fill="auto"/>
            <w:noWrap/>
            <w:vAlign w:val="bottom"/>
            <w:hideMark/>
          </w:tcPr>
          <w:p w14:paraId="01C1BBA6" w14:textId="77777777" w:rsidR="00CC2B46" w:rsidRPr="00744C63" w:rsidRDefault="00CC2B46" w:rsidP="00FD537D">
            <w:pPr>
              <w:rPr>
                <w:rFonts w:cs="Arial"/>
                <w:color w:val="000000"/>
                <w:szCs w:val="22"/>
                <w:lang w:eastAsia="en-GB"/>
              </w:rPr>
            </w:pPr>
          </w:p>
        </w:tc>
        <w:tc>
          <w:tcPr>
            <w:tcW w:w="745" w:type="dxa"/>
            <w:gridSpan w:val="2"/>
            <w:tcBorders>
              <w:top w:val="nil"/>
              <w:left w:val="nil"/>
              <w:bottom w:val="nil"/>
              <w:right w:val="nil"/>
            </w:tcBorders>
            <w:shd w:val="clear" w:color="auto" w:fill="auto"/>
            <w:noWrap/>
            <w:vAlign w:val="bottom"/>
            <w:hideMark/>
          </w:tcPr>
          <w:p w14:paraId="004881F6" w14:textId="77777777" w:rsidR="00CC2B46" w:rsidRPr="00744C63" w:rsidRDefault="00CC2B46" w:rsidP="00FD537D">
            <w:pPr>
              <w:rPr>
                <w:rFonts w:cs="Arial"/>
                <w:color w:val="000000"/>
                <w:szCs w:val="22"/>
                <w:lang w:eastAsia="en-GB"/>
              </w:rPr>
            </w:pPr>
          </w:p>
        </w:tc>
        <w:tc>
          <w:tcPr>
            <w:tcW w:w="304" w:type="dxa"/>
            <w:gridSpan w:val="2"/>
            <w:tcBorders>
              <w:top w:val="nil"/>
              <w:left w:val="nil"/>
              <w:bottom w:val="nil"/>
              <w:right w:val="nil"/>
            </w:tcBorders>
            <w:shd w:val="clear" w:color="auto" w:fill="auto"/>
            <w:noWrap/>
            <w:vAlign w:val="bottom"/>
            <w:hideMark/>
          </w:tcPr>
          <w:p w14:paraId="78AE65C0" w14:textId="77777777" w:rsidR="00CC2B46" w:rsidRPr="00744C63" w:rsidRDefault="00CC2B46" w:rsidP="00FD537D">
            <w:pPr>
              <w:rPr>
                <w:rFonts w:cs="Arial"/>
                <w:color w:val="000000"/>
                <w:szCs w:val="22"/>
                <w:lang w:eastAsia="en-GB"/>
              </w:rPr>
            </w:pPr>
          </w:p>
        </w:tc>
        <w:tc>
          <w:tcPr>
            <w:tcW w:w="274" w:type="dxa"/>
            <w:gridSpan w:val="2"/>
            <w:tcBorders>
              <w:top w:val="nil"/>
              <w:left w:val="nil"/>
              <w:bottom w:val="nil"/>
              <w:right w:val="nil"/>
            </w:tcBorders>
            <w:shd w:val="clear" w:color="auto" w:fill="auto"/>
            <w:noWrap/>
            <w:vAlign w:val="bottom"/>
            <w:hideMark/>
          </w:tcPr>
          <w:p w14:paraId="55826E1B" w14:textId="77777777" w:rsidR="00CC2B46" w:rsidRPr="00744C63" w:rsidRDefault="00CC2B46" w:rsidP="00FD537D">
            <w:pPr>
              <w:rPr>
                <w:rFonts w:cs="Arial"/>
                <w:color w:val="000000"/>
                <w:szCs w:val="22"/>
                <w:lang w:eastAsia="en-GB"/>
              </w:rPr>
            </w:pPr>
          </w:p>
        </w:tc>
      </w:tr>
      <w:tr w:rsidR="00CC2B46" w:rsidRPr="00744C63" w14:paraId="6A740CEC" w14:textId="77777777" w:rsidTr="00FD537D">
        <w:trPr>
          <w:trHeight w:val="300"/>
        </w:trPr>
        <w:tc>
          <w:tcPr>
            <w:tcW w:w="6683" w:type="dxa"/>
            <w:gridSpan w:val="10"/>
            <w:vMerge w:val="restart"/>
            <w:tcBorders>
              <w:top w:val="single" w:sz="4" w:space="0" w:color="auto"/>
              <w:left w:val="single" w:sz="4" w:space="0" w:color="auto"/>
              <w:bottom w:val="single" w:sz="4" w:space="0" w:color="000000" w:themeColor="text1"/>
              <w:right w:val="nil"/>
            </w:tcBorders>
            <w:shd w:val="clear" w:color="auto" w:fill="auto"/>
            <w:vAlign w:val="center"/>
            <w:hideMark/>
          </w:tcPr>
          <w:p w14:paraId="7283855F" w14:textId="77777777" w:rsidR="00CC2B46" w:rsidRPr="00744C63" w:rsidRDefault="00CC2B46" w:rsidP="00FD537D">
            <w:pPr>
              <w:jc w:val="both"/>
              <w:rPr>
                <w:rFonts w:cs="Arial"/>
                <w:color w:val="000000"/>
                <w:lang w:eastAsia="en-GB"/>
              </w:rPr>
            </w:pPr>
            <w:r w:rsidRPr="2986FA04">
              <w:rPr>
                <w:rFonts w:cs="Arial"/>
                <w:color w:val="000000" w:themeColor="text1"/>
                <w:lang w:eastAsia="en-GB"/>
              </w:rPr>
              <w:t>Do you agree with the proposal to relocate the additional support needs education provision within the North Ayr Extended Learning Facility at Dalmilling Primary School, to a relocated and expanded facility within Heathfield Primary School?</w:t>
            </w:r>
          </w:p>
        </w:tc>
        <w:tc>
          <w:tcPr>
            <w:tcW w:w="357" w:type="dxa"/>
            <w:gridSpan w:val="2"/>
            <w:tcBorders>
              <w:top w:val="single" w:sz="4" w:space="0" w:color="auto"/>
              <w:left w:val="nil"/>
              <w:bottom w:val="nil"/>
              <w:right w:val="nil"/>
            </w:tcBorders>
            <w:shd w:val="clear" w:color="auto" w:fill="auto"/>
            <w:noWrap/>
            <w:vAlign w:val="bottom"/>
            <w:hideMark/>
          </w:tcPr>
          <w:p w14:paraId="3AA07FEE"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890" w:type="dxa"/>
            <w:tcBorders>
              <w:top w:val="single" w:sz="4" w:space="0" w:color="auto"/>
              <w:left w:val="nil"/>
              <w:bottom w:val="nil"/>
              <w:right w:val="nil"/>
            </w:tcBorders>
            <w:shd w:val="clear" w:color="auto" w:fill="auto"/>
            <w:noWrap/>
            <w:vAlign w:val="bottom"/>
            <w:hideMark/>
          </w:tcPr>
          <w:p w14:paraId="3A588F06"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357" w:type="dxa"/>
            <w:gridSpan w:val="2"/>
            <w:tcBorders>
              <w:top w:val="single" w:sz="4" w:space="0" w:color="auto"/>
              <w:left w:val="nil"/>
              <w:bottom w:val="nil"/>
              <w:right w:val="nil"/>
            </w:tcBorders>
            <w:shd w:val="clear" w:color="auto" w:fill="auto"/>
            <w:noWrap/>
            <w:vAlign w:val="bottom"/>
            <w:hideMark/>
          </w:tcPr>
          <w:p w14:paraId="7273B08B"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357" w:type="dxa"/>
            <w:gridSpan w:val="2"/>
            <w:tcBorders>
              <w:top w:val="single" w:sz="4" w:space="0" w:color="auto"/>
              <w:left w:val="nil"/>
              <w:bottom w:val="nil"/>
              <w:right w:val="nil"/>
            </w:tcBorders>
            <w:shd w:val="clear" w:color="auto" w:fill="auto"/>
            <w:noWrap/>
            <w:vAlign w:val="bottom"/>
            <w:hideMark/>
          </w:tcPr>
          <w:p w14:paraId="5B48BCC1"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745" w:type="dxa"/>
            <w:gridSpan w:val="2"/>
            <w:tcBorders>
              <w:top w:val="single" w:sz="4" w:space="0" w:color="auto"/>
              <w:left w:val="nil"/>
              <w:bottom w:val="nil"/>
              <w:right w:val="nil"/>
            </w:tcBorders>
            <w:shd w:val="clear" w:color="auto" w:fill="auto"/>
            <w:noWrap/>
            <w:vAlign w:val="bottom"/>
            <w:hideMark/>
          </w:tcPr>
          <w:p w14:paraId="107E267C"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304" w:type="dxa"/>
            <w:gridSpan w:val="2"/>
            <w:tcBorders>
              <w:top w:val="single" w:sz="4" w:space="0" w:color="auto"/>
              <w:left w:val="nil"/>
              <w:bottom w:val="nil"/>
              <w:right w:val="nil"/>
            </w:tcBorders>
            <w:shd w:val="clear" w:color="auto" w:fill="auto"/>
            <w:noWrap/>
            <w:vAlign w:val="bottom"/>
            <w:hideMark/>
          </w:tcPr>
          <w:p w14:paraId="52972BE0"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274" w:type="dxa"/>
            <w:gridSpan w:val="2"/>
            <w:tcBorders>
              <w:top w:val="single" w:sz="4" w:space="0" w:color="auto"/>
              <w:left w:val="nil"/>
              <w:bottom w:val="nil"/>
              <w:right w:val="single" w:sz="4" w:space="0" w:color="auto"/>
            </w:tcBorders>
            <w:shd w:val="clear" w:color="auto" w:fill="auto"/>
            <w:noWrap/>
            <w:vAlign w:val="bottom"/>
            <w:hideMark/>
          </w:tcPr>
          <w:p w14:paraId="0C7B1F7F"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r>
      <w:tr w:rsidR="00CC2B46" w:rsidRPr="00744C63" w14:paraId="08C358FB" w14:textId="77777777" w:rsidTr="00FD537D">
        <w:trPr>
          <w:trHeight w:val="300"/>
        </w:trPr>
        <w:tc>
          <w:tcPr>
            <w:tcW w:w="6683" w:type="dxa"/>
            <w:gridSpan w:val="10"/>
            <w:vMerge/>
            <w:vAlign w:val="center"/>
            <w:hideMark/>
          </w:tcPr>
          <w:p w14:paraId="0120A603" w14:textId="77777777" w:rsidR="00CC2B46" w:rsidRPr="00744C63" w:rsidRDefault="00CC2B46" w:rsidP="00FD537D">
            <w:pPr>
              <w:rPr>
                <w:rFonts w:cs="Arial"/>
                <w:color w:val="000000"/>
                <w:szCs w:val="22"/>
                <w:lang w:eastAsia="en-GB"/>
              </w:rPr>
            </w:pPr>
          </w:p>
        </w:tc>
        <w:tc>
          <w:tcPr>
            <w:tcW w:w="357" w:type="dxa"/>
            <w:gridSpan w:val="2"/>
            <w:tcBorders>
              <w:top w:val="nil"/>
              <w:left w:val="nil"/>
              <w:bottom w:val="nil"/>
              <w:right w:val="nil"/>
            </w:tcBorders>
            <w:shd w:val="clear" w:color="auto" w:fill="auto"/>
            <w:noWrap/>
            <w:vAlign w:val="bottom"/>
            <w:hideMark/>
          </w:tcPr>
          <w:p w14:paraId="5C8D6042" w14:textId="77777777" w:rsidR="00CC2B46" w:rsidRPr="00744C63" w:rsidRDefault="00CC2B46" w:rsidP="00FD537D">
            <w:pPr>
              <w:rPr>
                <w:rFonts w:cs="Arial"/>
                <w:color w:val="000000"/>
                <w:szCs w:val="22"/>
                <w:lang w:eastAsia="en-GB"/>
              </w:rPr>
            </w:pPr>
          </w:p>
        </w:tc>
        <w:tc>
          <w:tcPr>
            <w:tcW w:w="890" w:type="dxa"/>
            <w:tcBorders>
              <w:top w:val="nil"/>
              <w:left w:val="nil"/>
              <w:bottom w:val="nil"/>
              <w:right w:val="nil"/>
            </w:tcBorders>
            <w:shd w:val="clear" w:color="auto" w:fill="auto"/>
            <w:noWrap/>
            <w:vAlign w:val="bottom"/>
            <w:hideMark/>
          </w:tcPr>
          <w:p w14:paraId="36B2B366" w14:textId="77777777" w:rsidR="00CC2B46" w:rsidRPr="00744C63" w:rsidRDefault="00CC2B46" w:rsidP="00FD537D">
            <w:pPr>
              <w:rPr>
                <w:rFonts w:cs="Arial"/>
                <w:color w:val="000000"/>
                <w:szCs w:val="22"/>
                <w:lang w:eastAsia="en-GB"/>
              </w:rPr>
            </w:pPr>
            <w:r w:rsidRPr="00744C63">
              <w:rPr>
                <w:rFonts w:cs="Arial"/>
                <w:color w:val="000000"/>
                <w:szCs w:val="22"/>
                <w:lang w:eastAsia="en-GB"/>
              </w:rPr>
              <w:t>Yes</w:t>
            </w:r>
          </w:p>
        </w:tc>
        <w:tc>
          <w:tcPr>
            <w:tcW w:w="3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912D2"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357" w:type="dxa"/>
            <w:gridSpan w:val="2"/>
            <w:tcBorders>
              <w:top w:val="nil"/>
              <w:left w:val="nil"/>
              <w:bottom w:val="nil"/>
              <w:right w:val="nil"/>
            </w:tcBorders>
            <w:shd w:val="clear" w:color="auto" w:fill="auto"/>
            <w:noWrap/>
            <w:vAlign w:val="bottom"/>
            <w:hideMark/>
          </w:tcPr>
          <w:p w14:paraId="0B73AFB3" w14:textId="77777777" w:rsidR="00CC2B46" w:rsidRPr="00744C63" w:rsidRDefault="00CC2B46" w:rsidP="00FD537D">
            <w:pPr>
              <w:rPr>
                <w:rFonts w:cs="Arial"/>
                <w:color w:val="000000"/>
                <w:szCs w:val="22"/>
                <w:lang w:eastAsia="en-GB"/>
              </w:rPr>
            </w:pPr>
          </w:p>
        </w:tc>
        <w:tc>
          <w:tcPr>
            <w:tcW w:w="745" w:type="dxa"/>
            <w:gridSpan w:val="2"/>
            <w:tcBorders>
              <w:top w:val="nil"/>
              <w:left w:val="nil"/>
              <w:bottom w:val="nil"/>
              <w:right w:val="nil"/>
            </w:tcBorders>
            <w:shd w:val="clear" w:color="auto" w:fill="auto"/>
            <w:noWrap/>
            <w:vAlign w:val="bottom"/>
            <w:hideMark/>
          </w:tcPr>
          <w:p w14:paraId="70281C59" w14:textId="77777777" w:rsidR="00CC2B46" w:rsidRPr="00744C63" w:rsidRDefault="00CC2B46" w:rsidP="00FD537D">
            <w:pPr>
              <w:rPr>
                <w:rFonts w:cs="Arial"/>
                <w:color w:val="000000"/>
                <w:szCs w:val="22"/>
                <w:lang w:eastAsia="en-GB"/>
              </w:rPr>
            </w:pPr>
            <w:r w:rsidRPr="00744C63">
              <w:rPr>
                <w:rFonts w:cs="Arial"/>
                <w:color w:val="000000"/>
                <w:szCs w:val="22"/>
                <w:lang w:eastAsia="en-GB"/>
              </w:rPr>
              <w:t>No</w:t>
            </w:r>
          </w:p>
        </w:tc>
        <w:tc>
          <w:tcPr>
            <w:tcW w:w="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4821F"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274" w:type="dxa"/>
            <w:gridSpan w:val="2"/>
            <w:tcBorders>
              <w:top w:val="nil"/>
              <w:left w:val="nil"/>
              <w:bottom w:val="nil"/>
              <w:right w:val="single" w:sz="4" w:space="0" w:color="auto"/>
            </w:tcBorders>
            <w:shd w:val="clear" w:color="auto" w:fill="auto"/>
            <w:noWrap/>
            <w:vAlign w:val="bottom"/>
            <w:hideMark/>
          </w:tcPr>
          <w:p w14:paraId="6C90C430"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r>
      <w:tr w:rsidR="00CC2B46" w:rsidRPr="00744C63" w14:paraId="0D1EDF1A" w14:textId="77777777" w:rsidTr="00FD537D">
        <w:trPr>
          <w:trHeight w:val="300"/>
        </w:trPr>
        <w:tc>
          <w:tcPr>
            <w:tcW w:w="6683" w:type="dxa"/>
            <w:gridSpan w:val="10"/>
            <w:vMerge/>
            <w:vAlign w:val="center"/>
            <w:hideMark/>
          </w:tcPr>
          <w:p w14:paraId="49394C41" w14:textId="77777777" w:rsidR="00CC2B46" w:rsidRPr="00744C63" w:rsidRDefault="00CC2B46" w:rsidP="00FD537D">
            <w:pPr>
              <w:rPr>
                <w:rFonts w:cs="Arial"/>
                <w:color w:val="000000"/>
                <w:szCs w:val="22"/>
                <w:lang w:eastAsia="en-GB"/>
              </w:rPr>
            </w:pPr>
          </w:p>
        </w:tc>
        <w:tc>
          <w:tcPr>
            <w:tcW w:w="357" w:type="dxa"/>
            <w:gridSpan w:val="2"/>
            <w:tcBorders>
              <w:top w:val="nil"/>
              <w:left w:val="nil"/>
              <w:bottom w:val="nil"/>
              <w:right w:val="nil"/>
            </w:tcBorders>
            <w:shd w:val="clear" w:color="auto" w:fill="auto"/>
            <w:noWrap/>
            <w:vAlign w:val="bottom"/>
            <w:hideMark/>
          </w:tcPr>
          <w:p w14:paraId="362F46DC" w14:textId="77777777" w:rsidR="00CC2B46" w:rsidRPr="00744C63" w:rsidRDefault="00CC2B46" w:rsidP="00FD537D">
            <w:pPr>
              <w:rPr>
                <w:rFonts w:cs="Arial"/>
                <w:color w:val="000000"/>
                <w:szCs w:val="22"/>
                <w:lang w:eastAsia="en-GB"/>
              </w:rPr>
            </w:pPr>
          </w:p>
        </w:tc>
        <w:tc>
          <w:tcPr>
            <w:tcW w:w="890" w:type="dxa"/>
            <w:tcBorders>
              <w:top w:val="nil"/>
              <w:left w:val="nil"/>
              <w:bottom w:val="nil"/>
              <w:right w:val="nil"/>
            </w:tcBorders>
            <w:shd w:val="clear" w:color="auto" w:fill="auto"/>
            <w:noWrap/>
            <w:vAlign w:val="bottom"/>
            <w:hideMark/>
          </w:tcPr>
          <w:p w14:paraId="4EBE3951" w14:textId="77777777" w:rsidR="00CC2B46" w:rsidRPr="00744C63" w:rsidRDefault="00CC2B46" w:rsidP="00FD537D">
            <w:pPr>
              <w:rPr>
                <w:rFonts w:cs="Arial"/>
                <w:color w:val="000000"/>
                <w:szCs w:val="22"/>
                <w:lang w:eastAsia="en-GB"/>
              </w:rPr>
            </w:pPr>
          </w:p>
        </w:tc>
        <w:tc>
          <w:tcPr>
            <w:tcW w:w="357" w:type="dxa"/>
            <w:gridSpan w:val="2"/>
            <w:tcBorders>
              <w:top w:val="nil"/>
              <w:left w:val="nil"/>
              <w:bottom w:val="nil"/>
              <w:right w:val="nil"/>
            </w:tcBorders>
            <w:shd w:val="clear" w:color="auto" w:fill="auto"/>
            <w:noWrap/>
            <w:vAlign w:val="bottom"/>
            <w:hideMark/>
          </w:tcPr>
          <w:p w14:paraId="72A9B8A2" w14:textId="77777777" w:rsidR="00CC2B46" w:rsidRPr="00744C63" w:rsidRDefault="00CC2B46" w:rsidP="00FD537D">
            <w:pPr>
              <w:rPr>
                <w:rFonts w:cs="Arial"/>
                <w:color w:val="000000"/>
                <w:szCs w:val="22"/>
                <w:lang w:eastAsia="en-GB"/>
              </w:rPr>
            </w:pPr>
          </w:p>
        </w:tc>
        <w:tc>
          <w:tcPr>
            <w:tcW w:w="357" w:type="dxa"/>
            <w:gridSpan w:val="2"/>
            <w:tcBorders>
              <w:top w:val="nil"/>
              <w:left w:val="nil"/>
              <w:bottom w:val="nil"/>
              <w:right w:val="nil"/>
            </w:tcBorders>
            <w:shd w:val="clear" w:color="auto" w:fill="auto"/>
            <w:noWrap/>
            <w:vAlign w:val="bottom"/>
            <w:hideMark/>
          </w:tcPr>
          <w:p w14:paraId="741D0161" w14:textId="77777777" w:rsidR="00CC2B46" w:rsidRPr="00744C63" w:rsidRDefault="00CC2B46" w:rsidP="00FD537D">
            <w:pPr>
              <w:rPr>
                <w:rFonts w:cs="Arial"/>
                <w:color w:val="000000"/>
                <w:szCs w:val="22"/>
                <w:lang w:eastAsia="en-GB"/>
              </w:rPr>
            </w:pPr>
          </w:p>
        </w:tc>
        <w:tc>
          <w:tcPr>
            <w:tcW w:w="745" w:type="dxa"/>
            <w:gridSpan w:val="2"/>
            <w:tcBorders>
              <w:top w:val="nil"/>
              <w:left w:val="nil"/>
              <w:bottom w:val="nil"/>
              <w:right w:val="nil"/>
            </w:tcBorders>
            <w:shd w:val="clear" w:color="auto" w:fill="auto"/>
            <w:noWrap/>
            <w:vAlign w:val="bottom"/>
            <w:hideMark/>
          </w:tcPr>
          <w:p w14:paraId="17CAE10C" w14:textId="77777777" w:rsidR="00CC2B46" w:rsidRPr="00744C63" w:rsidRDefault="00CC2B46" w:rsidP="00FD537D">
            <w:pPr>
              <w:rPr>
                <w:rFonts w:cs="Arial"/>
                <w:color w:val="000000"/>
                <w:szCs w:val="22"/>
                <w:lang w:eastAsia="en-GB"/>
              </w:rPr>
            </w:pPr>
          </w:p>
        </w:tc>
        <w:tc>
          <w:tcPr>
            <w:tcW w:w="304" w:type="dxa"/>
            <w:gridSpan w:val="2"/>
            <w:tcBorders>
              <w:top w:val="nil"/>
              <w:left w:val="nil"/>
              <w:bottom w:val="nil"/>
              <w:right w:val="nil"/>
            </w:tcBorders>
            <w:shd w:val="clear" w:color="auto" w:fill="auto"/>
            <w:noWrap/>
            <w:vAlign w:val="bottom"/>
            <w:hideMark/>
          </w:tcPr>
          <w:p w14:paraId="5D28581C" w14:textId="77777777" w:rsidR="00CC2B46" w:rsidRPr="00744C63" w:rsidRDefault="00CC2B46" w:rsidP="00FD537D">
            <w:pPr>
              <w:rPr>
                <w:rFonts w:cs="Arial"/>
                <w:color w:val="000000"/>
                <w:szCs w:val="22"/>
                <w:lang w:eastAsia="en-GB"/>
              </w:rPr>
            </w:pPr>
          </w:p>
        </w:tc>
        <w:tc>
          <w:tcPr>
            <w:tcW w:w="274" w:type="dxa"/>
            <w:gridSpan w:val="2"/>
            <w:tcBorders>
              <w:top w:val="nil"/>
              <w:left w:val="nil"/>
              <w:bottom w:val="nil"/>
              <w:right w:val="single" w:sz="4" w:space="0" w:color="auto"/>
            </w:tcBorders>
            <w:shd w:val="clear" w:color="auto" w:fill="auto"/>
            <w:noWrap/>
            <w:vAlign w:val="bottom"/>
            <w:hideMark/>
          </w:tcPr>
          <w:p w14:paraId="6FC90056"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r>
      <w:tr w:rsidR="00CC2B46" w:rsidRPr="00744C63" w14:paraId="6A30965F" w14:textId="77777777" w:rsidTr="00FD537D">
        <w:trPr>
          <w:trHeight w:val="300"/>
        </w:trPr>
        <w:tc>
          <w:tcPr>
            <w:tcW w:w="6683" w:type="dxa"/>
            <w:gridSpan w:val="10"/>
            <w:vMerge/>
            <w:vAlign w:val="center"/>
            <w:hideMark/>
          </w:tcPr>
          <w:p w14:paraId="7461A5A9" w14:textId="77777777" w:rsidR="00CC2B46" w:rsidRPr="00744C63" w:rsidRDefault="00CC2B46" w:rsidP="00FD537D">
            <w:pPr>
              <w:rPr>
                <w:rFonts w:cs="Arial"/>
                <w:color w:val="000000"/>
                <w:szCs w:val="22"/>
                <w:lang w:eastAsia="en-GB"/>
              </w:rPr>
            </w:pPr>
          </w:p>
        </w:tc>
        <w:tc>
          <w:tcPr>
            <w:tcW w:w="357" w:type="dxa"/>
            <w:gridSpan w:val="2"/>
            <w:tcBorders>
              <w:top w:val="nil"/>
              <w:left w:val="nil"/>
              <w:bottom w:val="nil"/>
              <w:right w:val="nil"/>
            </w:tcBorders>
            <w:shd w:val="clear" w:color="auto" w:fill="auto"/>
            <w:noWrap/>
            <w:vAlign w:val="bottom"/>
            <w:hideMark/>
          </w:tcPr>
          <w:p w14:paraId="611D2D98" w14:textId="77777777" w:rsidR="00CC2B46" w:rsidRPr="00744C63" w:rsidRDefault="00CC2B46" w:rsidP="00FD537D">
            <w:pPr>
              <w:rPr>
                <w:rFonts w:cs="Arial"/>
                <w:color w:val="000000"/>
                <w:szCs w:val="22"/>
                <w:lang w:eastAsia="en-GB"/>
              </w:rPr>
            </w:pPr>
          </w:p>
        </w:tc>
        <w:tc>
          <w:tcPr>
            <w:tcW w:w="1604" w:type="dxa"/>
            <w:gridSpan w:val="5"/>
            <w:tcBorders>
              <w:top w:val="nil"/>
              <w:left w:val="nil"/>
              <w:bottom w:val="nil"/>
              <w:right w:val="nil"/>
            </w:tcBorders>
            <w:shd w:val="clear" w:color="auto" w:fill="auto"/>
            <w:noWrap/>
            <w:vAlign w:val="bottom"/>
            <w:hideMark/>
          </w:tcPr>
          <w:p w14:paraId="376AFAF5" w14:textId="77777777" w:rsidR="00CC2B46" w:rsidRPr="00744C63" w:rsidRDefault="00CC2B46" w:rsidP="00FD537D">
            <w:pPr>
              <w:rPr>
                <w:rFonts w:cs="Arial"/>
                <w:color w:val="000000"/>
                <w:szCs w:val="22"/>
                <w:lang w:eastAsia="en-GB"/>
              </w:rPr>
            </w:pPr>
            <w:r w:rsidRPr="00744C63">
              <w:rPr>
                <w:rFonts w:cs="Arial"/>
                <w:color w:val="000000"/>
                <w:szCs w:val="22"/>
                <w:lang w:eastAsia="en-GB"/>
              </w:rPr>
              <w:t>No preference</w:t>
            </w:r>
          </w:p>
        </w:tc>
        <w:tc>
          <w:tcPr>
            <w:tcW w:w="745" w:type="dxa"/>
            <w:gridSpan w:val="2"/>
            <w:tcBorders>
              <w:top w:val="nil"/>
              <w:left w:val="nil"/>
              <w:bottom w:val="nil"/>
              <w:right w:val="nil"/>
            </w:tcBorders>
            <w:shd w:val="clear" w:color="auto" w:fill="auto"/>
            <w:noWrap/>
            <w:vAlign w:val="bottom"/>
            <w:hideMark/>
          </w:tcPr>
          <w:p w14:paraId="1E2A6192" w14:textId="77777777" w:rsidR="00CC2B46" w:rsidRPr="00744C63" w:rsidRDefault="00CC2B46" w:rsidP="00FD537D">
            <w:pPr>
              <w:rPr>
                <w:rFonts w:cs="Arial"/>
                <w:color w:val="000000"/>
                <w:szCs w:val="22"/>
                <w:lang w:eastAsia="en-GB"/>
              </w:rPr>
            </w:pPr>
          </w:p>
        </w:tc>
        <w:tc>
          <w:tcPr>
            <w:tcW w:w="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DEC56"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274" w:type="dxa"/>
            <w:gridSpan w:val="2"/>
            <w:tcBorders>
              <w:top w:val="nil"/>
              <w:left w:val="nil"/>
              <w:bottom w:val="nil"/>
              <w:right w:val="single" w:sz="4" w:space="0" w:color="auto"/>
            </w:tcBorders>
            <w:shd w:val="clear" w:color="auto" w:fill="auto"/>
            <w:noWrap/>
            <w:vAlign w:val="bottom"/>
            <w:hideMark/>
          </w:tcPr>
          <w:p w14:paraId="74909853"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r>
      <w:tr w:rsidR="00CC2B46" w:rsidRPr="00744C63" w14:paraId="2C9ED4D4" w14:textId="77777777" w:rsidTr="00FD537D">
        <w:trPr>
          <w:trHeight w:val="168"/>
        </w:trPr>
        <w:tc>
          <w:tcPr>
            <w:tcW w:w="6683" w:type="dxa"/>
            <w:gridSpan w:val="10"/>
            <w:vMerge/>
            <w:vAlign w:val="center"/>
            <w:hideMark/>
          </w:tcPr>
          <w:p w14:paraId="65059BD7" w14:textId="77777777" w:rsidR="00CC2B46" w:rsidRPr="00744C63" w:rsidRDefault="00CC2B46" w:rsidP="00FD537D">
            <w:pPr>
              <w:rPr>
                <w:rFonts w:cs="Arial"/>
                <w:color w:val="000000"/>
                <w:szCs w:val="22"/>
                <w:lang w:eastAsia="en-GB"/>
              </w:rPr>
            </w:pPr>
          </w:p>
        </w:tc>
        <w:tc>
          <w:tcPr>
            <w:tcW w:w="357" w:type="dxa"/>
            <w:gridSpan w:val="2"/>
            <w:tcBorders>
              <w:top w:val="nil"/>
              <w:left w:val="nil"/>
              <w:bottom w:val="single" w:sz="4" w:space="0" w:color="auto"/>
              <w:right w:val="nil"/>
            </w:tcBorders>
            <w:shd w:val="clear" w:color="auto" w:fill="auto"/>
            <w:noWrap/>
            <w:vAlign w:val="bottom"/>
            <w:hideMark/>
          </w:tcPr>
          <w:p w14:paraId="23388570"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890" w:type="dxa"/>
            <w:tcBorders>
              <w:top w:val="nil"/>
              <w:left w:val="nil"/>
              <w:bottom w:val="single" w:sz="4" w:space="0" w:color="auto"/>
              <w:right w:val="nil"/>
            </w:tcBorders>
            <w:shd w:val="clear" w:color="auto" w:fill="auto"/>
            <w:noWrap/>
            <w:vAlign w:val="bottom"/>
            <w:hideMark/>
          </w:tcPr>
          <w:p w14:paraId="4A63D69B"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357" w:type="dxa"/>
            <w:gridSpan w:val="2"/>
            <w:tcBorders>
              <w:top w:val="nil"/>
              <w:left w:val="nil"/>
              <w:bottom w:val="single" w:sz="4" w:space="0" w:color="auto"/>
              <w:right w:val="nil"/>
            </w:tcBorders>
            <w:shd w:val="clear" w:color="auto" w:fill="auto"/>
            <w:noWrap/>
            <w:vAlign w:val="bottom"/>
            <w:hideMark/>
          </w:tcPr>
          <w:p w14:paraId="732CC5A2"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357" w:type="dxa"/>
            <w:gridSpan w:val="2"/>
            <w:tcBorders>
              <w:top w:val="nil"/>
              <w:left w:val="nil"/>
              <w:bottom w:val="single" w:sz="4" w:space="0" w:color="auto"/>
              <w:right w:val="nil"/>
            </w:tcBorders>
            <w:shd w:val="clear" w:color="auto" w:fill="auto"/>
            <w:noWrap/>
            <w:vAlign w:val="bottom"/>
            <w:hideMark/>
          </w:tcPr>
          <w:p w14:paraId="17A6C314"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745" w:type="dxa"/>
            <w:gridSpan w:val="2"/>
            <w:tcBorders>
              <w:top w:val="nil"/>
              <w:left w:val="nil"/>
              <w:bottom w:val="single" w:sz="4" w:space="0" w:color="auto"/>
              <w:right w:val="nil"/>
            </w:tcBorders>
            <w:shd w:val="clear" w:color="auto" w:fill="auto"/>
            <w:noWrap/>
            <w:vAlign w:val="bottom"/>
            <w:hideMark/>
          </w:tcPr>
          <w:p w14:paraId="7396870B"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304" w:type="dxa"/>
            <w:gridSpan w:val="2"/>
            <w:tcBorders>
              <w:top w:val="nil"/>
              <w:left w:val="nil"/>
              <w:bottom w:val="single" w:sz="4" w:space="0" w:color="auto"/>
              <w:right w:val="nil"/>
            </w:tcBorders>
            <w:shd w:val="clear" w:color="auto" w:fill="auto"/>
            <w:noWrap/>
            <w:vAlign w:val="bottom"/>
            <w:hideMark/>
          </w:tcPr>
          <w:p w14:paraId="70C79459"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c>
          <w:tcPr>
            <w:tcW w:w="274" w:type="dxa"/>
            <w:gridSpan w:val="2"/>
            <w:tcBorders>
              <w:top w:val="nil"/>
              <w:left w:val="nil"/>
              <w:bottom w:val="single" w:sz="4" w:space="0" w:color="auto"/>
              <w:right w:val="single" w:sz="4" w:space="0" w:color="auto"/>
            </w:tcBorders>
            <w:shd w:val="clear" w:color="auto" w:fill="auto"/>
            <w:noWrap/>
            <w:vAlign w:val="bottom"/>
            <w:hideMark/>
          </w:tcPr>
          <w:p w14:paraId="33931524" w14:textId="77777777" w:rsidR="00CC2B46" w:rsidRPr="00744C63" w:rsidRDefault="00CC2B46" w:rsidP="00FD537D">
            <w:pPr>
              <w:rPr>
                <w:rFonts w:cs="Arial"/>
                <w:color w:val="000000"/>
                <w:szCs w:val="22"/>
                <w:lang w:eastAsia="en-GB"/>
              </w:rPr>
            </w:pPr>
            <w:r w:rsidRPr="00744C63">
              <w:rPr>
                <w:rFonts w:cs="Arial"/>
                <w:color w:val="000000"/>
                <w:szCs w:val="22"/>
                <w:lang w:eastAsia="en-GB"/>
              </w:rPr>
              <w:t> </w:t>
            </w:r>
          </w:p>
        </w:tc>
      </w:tr>
      <w:tr w:rsidR="00CC2B46" w:rsidRPr="00744C63" w14:paraId="0EBFB79A" w14:textId="77777777" w:rsidTr="00FD537D">
        <w:trPr>
          <w:trHeight w:val="105"/>
        </w:trPr>
        <w:tc>
          <w:tcPr>
            <w:tcW w:w="1945" w:type="dxa"/>
            <w:tcBorders>
              <w:top w:val="nil"/>
              <w:left w:val="nil"/>
              <w:bottom w:val="nil"/>
              <w:right w:val="nil"/>
            </w:tcBorders>
            <w:shd w:val="clear" w:color="auto" w:fill="auto"/>
            <w:vAlign w:val="bottom"/>
            <w:hideMark/>
          </w:tcPr>
          <w:p w14:paraId="64579F2E" w14:textId="77777777" w:rsidR="00CC2B46" w:rsidRPr="00744C63" w:rsidRDefault="00CC2B46" w:rsidP="00FD537D">
            <w:pPr>
              <w:rPr>
                <w:rFonts w:cs="Arial"/>
                <w:color w:val="000000"/>
                <w:szCs w:val="22"/>
                <w:lang w:eastAsia="en-GB"/>
              </w:rPr>
            </w:pPr>
          </w:p>
        </w:tc>
        <w:tc>
          <w:tcPr>
            <w:tcW w:w="682" w:type="dxa"/>
            <w:tcBorders>
              <w:top w:val="nil"/>
              <w:left w:val="nil"/>
              <w:bottom w:val="nil"/>
              <w:right w:val="nil"/>
            </w:tcBorders>
            <w:shd w:val="clear" w:color="auto" w:fill="auto"/>
            <w:vAlign w:val="bottom"/>
            <w:hideMark/>
          </w:tcPr>
          <w:p w14:paraId="1082A392" w14:textId="77777777" w:rsidR="00CC2B46" w:rsidRPr="00744C63" w:rsidRDefault="00CC2B46" w:rsidP="00FD537D">
            <w:pPr>
              <w:rPr>
                <w:rFonts w:cs="Arial"/>
                <w:color w:val="000000"/>
                <w:szCs w:val="22"/>
                <w:lang w:eastAsia="en-GB"/>
              </w:rPr>
            </w:pPr>
          </w:p>
        </w:tc>
        <w:tc>
          <w:tcPr>
            <w:tcW w:w="302" w:type="dxa"/>
            <w:tcBorders>
              <w:top w:val="nil"/>
              <w:left w:val="nil"/>
              <w:bottom w:val="nil"/>
              <w:right w:val="nil"/>
            </w:tcBorders>
            <w:shd w:val="clear" w:color="auto" w:fill="auto"/>
            <w:vAlign w:val="bottom"/>
            <w:hideMark/>
          </w:tcPr>
          <w:p w14:paraId="7EC9D52D" w14:textId="77777777" w:rsidR="00CC2B46" w:rsidRPr="00744C63" w:rsidRDefault="00CC2B46" w:rsidP="00FD537D">
            <w:pPr>
              <w:rPr>
                <w:rFonts w:cs="Arial"/>
                <w:color w:val="000000"/>
                <w:szCs w:val="22"/>
                <w:lang w:eastAsia="en-GB"/>
              </w:rPr>
            </w:pPr>
          </w:p>
        </w:tc>
        <w:tc>
          <w:tcPr>
            <w:tcW w:w="1874" w:type="dxa"/>
            <w:tcBorders>
              <w:top w:val="nil"/>
              <w:left w:val="nil"/>
              <w:bottom w:val="nil"/>
              <w:right w:val="nil"/>
            </w:tcBorders>
            <w:shd w:val="clear" w:color="auto" w:fill="auto"/>
            <w:vAlign w:val="bottom"/>
            <w:hideMark/>
          </w:tcPr>
          <w:p w14:paraId="200427F2" w14:textId="77777777" w:rsidR="00CC2B46" w:rsidRPr="00744C63" w:rsidRDefault="00CC2B46" w:rsidP="00FD537D">
            <w:pPr>
              <w:rPr>
                <w:rFonts w:cs="Arial"/>
                <w:color w:val="000000"/>
                <w:szCs w:val="22"/>
                <w:lang w:eastAsia="en-GB"/>
              </w:rPr>
            </w:pPr>
          </w:p>
        </w:tc>
        <w:tc>
          <w:tcPr>
            <w:tcW w:w="361" w:type="dxa"/>
            <w:tcBorders>
              <w:top w:val="nil"/>
              <w:left w:val="nil"/>
              <w:bottom w:val="nil"/>
              <w:right w:val="nil"/>
            </w:tcBorders>
            <w:shd w:val="clear" w:color="auto" w:fill="auto"/>
            <w:vAlign w:val="bottom"/>
            <w:hideMark/>
          </w:tcPr>
          <w:p w14:paraId="5A7D277C" w14:textId="77777777" w:rsidR="00CC2B46" w:rsidRPr="00744C63" w:rsidRDefault="00CC2B46" w:rsidP="00FD537D">
            <w:pPr>
              <w:rPr>
                <w:rFonts w:cs="Arial"/>
                <w:color w:val="000000"/>
                <w:szCs w:val="22"/>
                <w:lang w:eastAsia="en-GB"/>
              </w:rPr>
            </w:pPr>
          </w:p>
        </w:tc>
        <w:tc>
          <w:tcPr>
            <w:tcW w:w="301" w:type="dxa"/>
            <w:tcBorders>
              <w:top w:val="nil"/>
              <w:left w:val="nil"/>
              <w:bottom w:val="nil"/>
              <w:right w:val="nil"/>
            </w:tcBorders>
            <w:shd w:val="clear" w:color="auto" w:fill="auto"/>
            <w:vAlign w:val="bottom"/>
            <w:hideMark/>
          </w:tcPr>
          <w:p w14:paraId="0E609F36" w14:textId="77777777" w:rsidR="00CC2B46" w:rsidRPr="00744C63" w:rsidRDefault="00CC2B46" w:rsidP="00FD537D">
            <w:pPr>
              <w:rPr>
                <w:rFonts w:cs="Arial"/>
                <w:color w:val="000000"/>
                <w:szCs w:val="22"/>
                <w:lang w:eastAsia="en-GB"/>
              </w:rPr>
            </w:pPr>
          </w:p>
        </w:tc>
        <w:tc>
          <w:tcPr>
            <w:tcW w:w="857" w:type="dxa"/>
            <w:gridSpan w:val="2"/>
            <w:tcBorders>
              <w:top w:val="nil"/>
              <w:left w:val="nil"/>
              <w:bottom w:val="nil"/>
              <w:right w:val="nil"/>
            </w:tcBorders>
            <w:shd w:val="clear" w:color="auto" w:fill="auto"/>
            <w:vAlign w:val="bottom"/>
            <w:hideMark/>
          </w:tcPr>
          <w:p w14:paraId="2BC881F5" w14:textId="77777777" w:rsidR="00CC2B46" w:rsidRPr="00744C63" w:rsidRDefault="00CC2B46" w:rsidP="00FD537D">
            <w:pPr>
              <w:rPr>
                <w:rFonts w:cs="Arial"/>
                <w:color w:val="000000"/>
                <w:szCs w:val="22"/>
                <w:lang w:eastAsia="en-GB"/>
              </w:rPr>
            </w:pPr>
          </w:p>
        </w:tc>
        <w:tc>
          <w:tcPr>
            <w:tcW w:w="361" w:type="dxa"/>
            <w:gridSpan w:val="2"/>
            <w:tcBorders>
              <w:top w:val="nil"/>
              <w:left w:val="nil"/>
              <w:bottom w:val="nil"/>
              <w:right w:val="nil"/>
            </w:tcBorders>
            <w:shd w:val="clear" w:color="auto" w:fill="auto"/>
            <w:vAlign w:val="bottom"/>
            <w:hideMark/>
          </w:tcPr>
          <w:p w14:paraId="462E5557" w14:textId="77777777" w:rsidR="00CC2B46" w:rsidRPr="00744C63" w:rsidRDefault="00CC2B46" w:rsidP="00FD537D">
            <w:pPr>
              <w:rPr>
                <w:rFonts w:cs="Arial"/>
                <w:color w:val="000000"/>
                <w:szCs w:val="22"/>
                <w:lang w:eastAsia="en-GB"/>
              </w:rPr>
            </w:pPr>
          </w:p>
        </w:tc>
        <w:tc>
          <w:tcPr>
            <w:tcW w:w="357" w:type="dxa"/>
            <w:gridSpan w:val="2"/>
            <w:tcBorders>
              <w:top w:val="nil"/>
              <w:left w:val="nil"/>
              <w:bottom w:val="nil"/>
              <w:right w:val="nil"/>
            </w:tcBorders>
            <w:shd w:val="clear" w:color="auto" w:fill="auto"/>
            <w:noWrap/>
            <w:vAlign w:val="bottom"/>
            <w:hideMark/>
          </w:tcPr>
          <w:p w14:paraId="7A8CD36D" w14:textId="77777777" w:rsidR="00CC2B46" w:rsidRPr="00744C63" w:rsidRDefault="00CC2B46" w:rsidP="00FD537D">
            <w:pPr>
              <w:rPr>
                <w:rFonts w:cs="Arial"/>
                <w:color w:val="000000"/>
                <w:szCs w:val="22"/>
                <w:lang w:eastAsia="en-GB"/>
              </w:rPr>
            </w:pPr>
          </w:p>
        </w:tc>
        <w:tc>
          <w:tcPr>
            <w:tcW w:w="890" w:type="dxa"/>
            <w:tcBorders>
              <w:top w:val="nil"/>
              <w:left w:val="nil"/>
              <w:bottom w:val="nil"/>
              <w:right w:val="nil"/>
            </w:tcBorders>
            <w:shd w:val="clear" w:color="auto" w:fill="auto"/>
            <w:noWrap/>
            <w:vAlign w:val="bottom"/>
            <w:hideMark/>
          </w:tcPr>
          <w:p w14:paraId="07980139" w14:textId="77777777" w:rsidR="00CC2B46" w:rsidRPr="00744C63" w:rsidRDefault="00CC2B46" w:rsidP="00FD537D">
            <w:pPr>
              <w:rPr>
                <w:rFonts w:cs="Arial"/>
                <w:color w:val="000000"/>
                <w:szCs w:val="22"/>
                <w:lang w:eastAsia="en-GB"/>
              </w:rPr>
            </w:pPr>
          </w:p>
        </w:tc>
        <w:tc>
          <w:tcPr>
            <w:tcW w:w="357" w:type="dxa"/>
            <w:gridSpan w:val="2"/>
            <w:tcBorders>
              <w:top w:val="nil"/>
              <w:left w:val="nil"/>
              <w:bottom w:val="nil"/>
              <w:right w:val="nil"/>
            </w:tcBorders>
            <w:shd w:val="clear" w:color="auto" w:fill="auto"/>
            <w:noWrap/>
            <w:vAlign w:val="bottom"/>
            <w:hideMark/>
          </w:tcPr>
          <w:p w14:paraId="6D73AEA9" w14:textId="77777777" w:rsidR="00CC2B46" w:rsidRPr="00744C63" w:rsidRDefault="00CC2B46" w:rsidP="00FD537D">
            <w:pPr>
              <w:rPr>
                <w:rFonts w:cs="Arial"/>
                <w:color w:val="000000"/>
                <w:szCs w:val="22"/>
                <w:lang w:eastAsia="en-GB"/>
              </w:rPr>
            </w:pPr>
          </w:p>
        </w:tc>
        <w:tc>
          <w:tcPr>
            <w:tcW w:w="357" w:type="dxa"/>
            <w:gridSpan w:val="2"/>
            <w:tcBorders>
              <w:top w:val="nil"/>
              <w:left w:val="nil"/>
              <w:bottom w:val="nil"/>
              <w:right w:val="nil"/>
            </w:tcBorders>
            <w:shd w:val="clear" w:color="auto" w:fill="auto"/>
            <w:noWrap/>
            <w:vAlign w:val="bottom"/>
            <w:hideMark/>
          </w:tcPr>
          <w:p w14:paraId="0A008A20" w14:textId="77777777" w:rsidR="00CC2B46" w:rsidRPr="00744C63" w:rsidRDefault="00CC2B46" w:rsidP="00FD537D">
            <w:pPr>
              <w:rPr>
                <w:rFonts w:cs="Arial"/>
                <w:color w:val="000000"/>
                <w:szCs w:val="22"/>
                <w:lang w:eastAsia="en-GB"/>
              </w:rPr>
            </w:pPr>
          </w:p>
        </w:tc>
        <w:tc>
          <w:tcPr>
            <w:tcW w:w="745" w:type="dxa"/>
            <w:gridSpan w:val="2"/>
            <w:tcBorders>
              <w:top w:val="nil"/>
              <w:left w:val="nil"/>
              <w:bottom w:val="nil"/>
              <w:right w:val="nil"/>
            </w:tcBorders>
            <w:shd w:val="clear" w:color="auto" w:fill="auto"/>
            <w:noWrap/>
            <w:vAlign w:val="bottom"/>
            <w:hideMark/>
          </w:tcPr>
          <w:p w14:paraId="51BFA37F" w14:textId="77777777" w:rsidR="00CC2B46" w:rsidRPr="00744C63" w:rsidRDefault="00CC2B46" w:rsidP="00FD537D">
            <w:pPr>
              <w:rPr>
                <w:rFonts w:cs="Arial"/>
                <w:color w:val="000000"/>
                <w:szCs w:val="22"/>
                <w:lang w:eastAsia="en-GB"/>
              </w:rPr>
            </w:pPr>
          </w:p>
        </w:tc>
        <w:tc>
          <w:tcPr>
            <w:tcW w:w="304" w:type="dxa"/>
            <w:gridSpan w:val="2"/>
            <w:tcBorders>
              <w:top w:val="nil"/>
              <w:left w:val="nil"/>
              <w:bottom w:val="nil"/>
              <w:right w:val="nil"/>
            </w:tcBorders>
            <w:shd w:val="clear" w:color="auto" w:fill="auto"/>
            <w:noWrap/>
            <w:vAlign w:val="bottom"/>
            <w:hideMark/>
          </w:tcPr>
          <w:p w14:paraId="3FF02FFB" w14:textId="77777777" w:rsidR="00CC2B46" w:rsidRPr="00744C63" w:rsidRDefault="00CC2B46" w:rsidP="00FD537D">
            <w:pPr>
              <w:rPr>
                <w:rFonts w:cs="Arial"/>
                <w:color w:val="000000"/>
                <w:szCs w:val="22"/>
                <w:lang w:eastAsia="en-GB"/>
              </w:rPr>
            </w:pPr>
          </w:p>
        </w:tc>
        <w:tc>
          <w:tcPr>
            <w:tcW w:w="274" w:type="dxa"/>
            <w:gridSpan w:val="2"/>
            <w:tcBorders>
              <w:top w:val="nil"/>
              <w:left w:val="nil"/>
              <w:bottom w:val="nil"/>
              <w:right w:val="nil"/>
            </w:tcBorders>
            <w:shd w:val="clear" w:color="auto" w:fill="auto"/>
            <w:noWrap/>
            <w:vAlign w:val="bottom"/>
            <w:hideMark/>
          </w:tcPr>
          <w:p w14:paraId="7C6D78C9" w14:textId="77777777" w:rsidR="00CC2B46" w:rsidRPr="00744C63" w:rsidRDefault="00CC2B46" w:rsidP="00FD537D">
            <w:pPr>
              <w:rPr>
                <w:rFonts w:cs="Arial"/>
                <w:color w:val="000000"/>
                <w:szCs w:val="22"/>
                <w:lang w:eastAsia="en-GB"/>
              </w:rPr>
            </w:pPr>
          </w:p>
        </w:tc>
      </w:tr>
      <w:tr w:rsidR="00CC2B46" w:rsidRPr="00744C63" w14:paraId="6C878F14" w14:textId="77777777" w:rsidTr="00FD537D">
        <w:trPr>
          <w:trHeight w:val="300"/>
        </w:trPr>
        <w:tc>
          <w:tcPr>
            <w:tcW w:w="9967"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336BB" w14:textId="77777777" w:rsidR="00CC2B46" w:rsidRPr="00744C63" w:rsidRDefault="00CC2B46" w:rsidP="00FD537D">
            <w:pPr>
              <w:jc w:val="both"/>
              <w:rPr>
                <w:rFonts w:cs="Arial"/>
                <w:b/>
                <w:bCs/>
                <w:color w:val="000000"/>
                <w:szCs w:val="22"/>
                <w:lang w:eastAsia="en-GB"/>
              </w:rPr>
            </w:pPr>
            <w:r w:rsidRPr="00744C63">
              <w:rPr>
                <w:rFonts w:cs="Arial"/>
                <w:b/>
                <w:bCs/>
                <w:color w:val="000000"/>
                <w:szCs w:val="22"/>
                <w:lang w:eastAsia="en-GB"/>
              </w:rPr>
              <w:t xml:space="preserve">Please use this space for any additional comments </w:t>
            </w:r>
          </w:p>
        </w:tc>
      </w:tr>
      <w:tr w:rsidR="00CC2B46" w:rsidRPr="00744C63" w14:paraId="76DEF26A" w14:textId="77777777" w:rsidTr="00FD537D">
        <w:trPr>
          <w:trHeight w:val="1792"/>
        </w:trPr>
        <w:tc>
          <w:tcPr>
            <w:tcW w:w="9967" w:type="dxa"/>
            <w:gridSpan w:val="23"/>
            <w:tcBorders>
              <w:top w:val="single" w:sz="4" w:space="0" w:color="auto"/>
              <w:left w:val="single" w:sz="4" w:space="0" w:color="auto"/>
              <w:bottom w:val="single" w:sz="4" w:space="0" w:color="auto"/>
              <w:right w:val="single" w:sz="4" w:space="0" w:color="auto"/>
            </w:tcBorders>
            <w:shd w:val="clear" w:color="auto" w:fill="auto"/>
            <w:hideMark/>
          </w:tcPr>
          <w:p w14:paraId="2788E8E1" w14:textId="77777777" w:rsidR="00CC2B46" w:rsidRPr="00744C63" w:rsidRDefault="00CC2B46" w:rsidP="00FD537D">
            <w:pPr>
              <w:rPr>
                <w:rFonts w:cs="Arial"/>
                <w:color w:val="000000"/>
                <w:szCs w:val="22"/>
                <w:lang w:eastAsia="en-GB"/>
              </w:rPr>
            </w:pPr>
            <w:r w:rsidRPr="00744C63">
              <w:rPr>
                <w:rFonts w:cs="Arial"/>
                <w:color w:val="000000"/>
                <w:szCs w:val="22"/>
                <w:lang w:eastAsia="en-GB"/>
              </w:rPr>
              <w:lastRenderedPageBreak/>
              <w:t> </w:t>
            </w:r>
          </w:p>
          <w:p w14:paraId="4A5AC7E5" w14:textId="77777777" w:rsidR="00CC2B46" w:rsidRPr="00744C63" w:rsidRDefault="00CC2B46" w:rsidP="00FD537D">
            <w:pPr>
              <w:rPr>
                <w:rFonts w:cs="Arial"/>
                <w:color w:val="000000"/>
                <w:szCs w:val="22"/>
                <w:lang w:eastAsia="en-GB"/>
              </w:rPr>
            </w:pPr>
          </w:p>
          <w:p w14:paraId="17B372F6" w14:textId="77777777" w:rsidR="00CC2B46" w:rsidRPr="00744C63" w:rsidRDefault="00CC2B46" w:rsidP="00FD537D">
            <w:pPr>
              <w:rPr>
                <w:rFonts w:cs="Arial"/>
                <w:color w:val="000000"/>
                <w:szCs w:val="22"/>
                <w:lang w:eastAsia="en-GB"/>
              </w:rPr>
            </w:pPr>
          </w:p>
          <w:p w14:paraId="5A4E07E1" w14:textId="77777777" w:rsidR="00CC2B46" w:rsidRPr="00744C63" w:rsidRDefault="00CC2B46" w:rsidP="00FD537D">
            <w:pPr>
              <w:rPr>
                <w:rFonts w:cs="Arial"/>
                <w:color w:val="000000"/>
                <w:szCs w:val="22"/>
                <w:lang w:eastAsia="en-GB"/>
              </w:rPr>
            </w:pPr>
          </w:p>
          <w:p w14:paraId="7E912BA2" w14:textId="77777777" w:rsidR="00CC2B46" w:rsidRPr="00744C63" w:rsidRDefault="00CC2B46" w:rsidP="00FD537D">
            <w:pPr>
              <w:rPr>
                <w:rFonts w:cs="Arial"/>
                <w:color w:val="000000"/>
                <w:szCs w:val="22"/>
                <w:lang w:eastAsia="en-GB"/>
              </w:rPr>
            </w:pPr>
          </w:p>
          <w:p w14:paraId="2243F172" w14:textId="77777777" w:rsidR="00CC2B46" w:rsidRPr="00744C63" w:rsidRDefault="00CC2B46" w:rsidP="00FD537D">
            <w:pPr>
              <w:rPr>
                <w:rFonts w:cs="Arial"/>
                <w:color w:val="000000"/>
                <w:szCs w:val="22"/>
                <w:lang w:eastAsia="en-GB"/>
              </w:rPr>
            </w:pPr>
          </w:p>
          <w:p w14:paraId="2392652D" w14:textId="77777777" w:rsidR="00CC2B46" w:rsidRPr="00744C63" w:rsidRDefault="00CC2B46" w:rsidP="00FD537D">
            <w:pPr>
              <w:rPr>
                <w:rFonts w:cs="Arial"/>
                <w:color w:val="000000"/>
                <w:szCs w:val="22"/>
                <w:lang w:eastAsia="en-GB"/>
              </w:rPr>
            </w:pPr>
          </w:p>
          <w:p w14:paraId="4240431E" w14:textId="77777777" w:rsidR="00CC2B46" w:rsidRPr="00744C63" w:rsidRDefault="00CC2B46" w:rsidP="00FD537D">
            <w:pPr>
              <w:rPr>
                <w:rFonts w:cs="Arial"/>
                <w:color w:val="000000"/>
                <w:szCs w:val="22"/>
                <w:lang w:eastAsia="en-GB"/>
              </w:rPr>
            </w:pPr>
          </w:p>
          <w:p w14:paraId="365BB296" w14:textId="77777777" w:rsidR="00CC2B46" w:rsidRPr="00744C63" w:rsidRDefault="00CC2B46" w:rsidP="00FD537D">
            <w:pPr>
              <w:rPr>
                <w:rFonts w:cs="Arial"/>
                <w:color w:val="000000"/>
                <w:szCs w:val="22"/>
                <w:lang w:eastAsia="en-GB"/>
              </w:rPr>
            </w:pPr>
          </w:p>
        </w:tc>
      </w:tr>
      <w:tr w:rsidR="00CC2B46" w:rsidRPr="00744C63" w14:paraId="395E3A13" w14:textId="77777777" w:rsidTr="00FD537D">
        <w:trPr>
          <w:trHeight w:val="900"/>
        </w:trPr>
        <w:tc>
          <w:tcPr>
            <w:tcW w:w="9967" w:type="dxa"/>
            <w:gridSpan w:val="23"/>
            <w:tcBorders>
              <w:top w:val="single" w:sz="4" w:space="0" w:color="auto"/>
              <w:left w:val="nil"/>
              <w:bottom w:val="nil"/>
              <w:right w:val="nil"/>
            </w:tcBorders>
            <w:shd w:val="clear" w:color="auto" w:fill="auto"/>
            <w:vAlign w:val="bottom"/>
            <w:hideMark/>
          </w:tcPr>
          <w:p w14:paraId="3D631194" w14:textId="77777777" w:rsidR="00CC2B46" w:rsidRDefault="00CC2B46" w:rsidP="00FD537D">
            <w:pPr>
              <w:jc w:val="both"/>
              <w:rPr>
                <w:rFonts w:cs="Arial"/>
                <w:i/>
                <w:color w:val="000000" w:themeColor="text1"/>
                <w:lang w:eastAsia="en-GB"/>
              </w:rPr>
            </w:pPr>
            <w:r w:rsidRPr="152C85AB">
              <w:rPr>
                <w:rFonts w:cs="Arial"/>
                <w:i/>
                <w:color w:val="000000" w:themeColor="text1"/>
                <w:lang w:eastAsia="en-GB"/>
              </w:rPr>
              <w:t>Data Protection Act 201</w:t>
            </w:r>
            <w:r w:rsidRPr="152C85AB">
              <w:rPr>
                <w:rFonts w:cs="Arial"/>
                <w:i/>
                <w:iCs/>
                <w:color w:val="000000" w:themeColor="text1"/>
                <w:lang w:eastAsia="en-GB"/>
              </w:rPr>
              <w:t>8</w:t>
            </w:r>
            <w:r w:rsidRPr="152C85AB">
              <w:rPr>
                <w:rFonts w:cs="Arial"/>
                <w:i/>
                <w:color w:val="000000" w:themeColor="text1"/>
                <w:lang w:eastAsia="en-GB"/>
              </w:rPr>
              <w:t>. Your response may form part of the report to the Council for consideration and therefore the details of your response may be made available for public inspection.  Your personal details (name, address and contact details) will not be made available.</w:t>
            </w:r>
          </w:p>
          <w:p w14:paraId="6206C91D" w14:textId="1B7D9FAB" w:rsidR="00CC2B46" w:rsidRPr="00744C63" w:rsidRDefault="00CC2B46" w:rsidP="00FD537D">
            <w:pPr>
              <w:jc w:val="both"/>
              <w:rPr>
                <w:rFonts w:cs="Arial"/>
                <w:i/>
                <w:color w:val="000000"/>
                <w:lang w:eastAsia="en-GB"/>
              </w:rPr>
            </w:pPr>
          </w:p>
        </w:tc>
      </w:tr>
    </w:tbl>
    <w:p w14:paraId="5F49C75C" w14:textId="2D098954" w:rsidR="00B447EC" w:rsidRPr="00CC2B46" w:rsidRDefault="00FF62DB">
      <w:pPr>
        <w:rPr>
          <w:rFonts w:cs="Arial"/>
          <w:b/>
          <w:sz w:val="24"/>
          <w:szCs w:val="24"/>
        </w:rPr>
      </w:pPr>
    </w:p>
    <w:sectPr w:rsidR="00B447EC" w:rsidRPr="00CC2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935E0"/>
    <w:multiLevelType w:val="hybridMultilevel"/>
    <w:tmpl w:val="383006D8"/>
    <w:lvl w:ilvl="0" w:tplc="08090001">
      <w:start w:val="1"/>
      <w:numFmt w:val="bullet"/>
      <w:lvlText w:val=""/>
      <w:lvlJc w:val="left"/>
      <w:pPr>
        <w:ind w:left="1784" w:hanging="360"/>
      </w:pPr>
      <w:rPr>
        <w:rFonts w:ascii="Symbol" w:hAnsi="Symbol"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1" w15:restartNumberingAfterBreak="0">
    <w:nsid w:val="53897392"/>
    <w:multiLevelType w:val="multilevel"/>
    <w:tmpl w:val="F162D3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EC5AC5"/>
    <w:multiLevelType w:val="hybridMultilevel"/>
    <w:tmpl w:val="69264B48"/>
    <w:lvl w:ilvl="0" w:tplc="44D8A940">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 w15:restartNumberingAfterBreak="0">
    <w:nsid w:val="6CEB3D56"/>
    <w:multiLevelType w:val="hybridMultilevel"/>
    <w:tmpl w:val="E9A4FDE2"/>
    <w:lvl w:ilvl="0" w:tplc="1B32A1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4D67E1A"/>
    <w:multiLevelType w:val="hybridMultilevel"/>
    <w:tmpl w:val="E85EE008"/>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num w:numId="1" w16cid:durableId="1897669152">
    <w:abstractNumId w:val="4"/>
  </w:num>
  <w:num w:numId="2" w16cid:durableId="1292056711">
    <w:abstractNumId w:val="1"/>
  </w:num>
  <w:num w:numId="3" w16cid:durableId="1544051954">
    <w:abstractNumId w:val="3"/>
  </w:num>
  <w:num w:numId="4" w16cid:durableId="129372951">
    <w:abstractNumId w:val="2"/>
  </w:num>
  <w:num w:numId="5" w16cid:durableId="170151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BF"/>
    <w:rsid w:val="003631CE"/>
    <w:rsid w:val="004E0F5E"/>
    <w:rsid w:val="007129BF"/>
    <w:rsid w:val="00CC2B46"/>
    <w:rsid w:val="00FF6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B234"/>
  <w15:chartTrackingRefBased/>
  <w15:docId w15:val="{553D0BCD-BD9C-4C1A-AF36-0B604341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B46"/>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B46"/>
    <w:pPr>
      <w:ind w:left="720"/>
      <w:contextualSpacing/>
    </w:pPr>
  </w:style>
  <w:style w:type="character" w:styleId="Hyperlink">
    <w:name w:val="Hyperlink"/>
    <w:basedOn w:val="DefaultParagraphFont"/>
    <w:uiPriority w:val="99"/>
    <w:unhideWhenUsed/>
    <w:rsid w:val="00CC2B46"/>
    <w:rPr>
      <w:color w:val="0563C1" w:themeColor="hyperlink"/>
      <w:u w:val="single"/>
    </w:rPr>
  </w:style>
  <w:style w:type="table" w:styleId="TableGrid">
    <w:name w:val="Table Grid"/>
    <w:basedOn w:val="TableNormal"/>
    <w:uiPriority w:val="59"/>
    <w:rsid w:val="00CC2B4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CC2B46"/>
    <w:pPr>
      <w:spacing w:after="120"/>
    </w:pPr>
  </w:style>
  <w:style w:type="character" w:customStyle="1" w:styleId="BodyTextChar">
    <w:name w:val="Body Text Char"/>
    <w:basedOn w:val="DefaultParagraphFont"/>
    <w:link w:val="BodyText"/>
    <w:rsid w:val="00CC2B46"/>
    <w:rPr>
      <w:rFonts w:ascii="Arial" w:eastAsia="Times New Roman" w:hAnsi="Arial" w:cs="Times New Roman"/>
      <w:szCs w:val="20"/>
    </w:rPr>
  </w:style>
  <w:style w:type="paragraph" w:styleId="BodyText3">
    <w:name w:val="Body Text 3"/>
    <w:basedOn w:val="Normal"/>
    <w:link w:val="BodyText3Char"/>
    <w:semiHidden/>
    <w:unhideWhenUsed/>
    <w:rsid w:val="00CC2B46"/>
    <w:pPr>
      <w:spacing w:after="120"/>
    </w:pPr>
    <w:rPr>
      <w:rFonts w:ascii="Times New Roman" w:hAnsi="Times New Roman"/>
      <w:sz w:val="16"/>
      <w:szCs w:val="16"/>
    </w:rPr>
  </w:style>
  <w:style w:type="character" w:customStyle="1" w:styleId="BodyText3Char">
    <w:name w:val="Body Text 3 Char"/>
    <w:basedOn w:val="DefaultParagraphFont"/>
    <w:link w:val="BodyText3"/>
    <w:semiHidden/>
    <w:rsid w:val="00CC2B46"/>
    <w:rPr>
      <w:rFonts w:ascii="Times New Roman" w:eastAsia="Times New Roman" w:hAnsi="Times New Roman" w:cs="Times New Roman"/>
      <w:sz w:val="16"/>
      <w:szCs w:val="16"/>
    </w:rPr>
  </w:style>
  <w:style w:type="paragraph" w:customStyle="1" w:styleId="Body">
    <w:name w:val="Body"/>
    <w:rsid w:val="00CC2B46"/>
    <w:pPr>
      <w:widowControl w:val="0"/>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eastAsia="en-GB"/>
    </w:rPr>
  </w:style>
  <w:style w:type="character" w:styleId="UnresolvedMention">
    <w:name w:val="Unresolved Mention"/>
    <w:basedOn w:val="DefaultParagraphFont"/>
    <w:uiPriority w:val="99"/>
    <w:semiHidden/>
    <w:unhideWhenUsed/>
    <w:rsid w:val="00FF6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thAyrELF.Consultation@south-ayr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uth-ayrshire.gov.uk/consultation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outh-ayrshire.gov.uk/consultations" TargetMode="Externa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south-ayrshire.gov.uk/consul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3870</Words>
  <Characters>22061</Characters>
  <Application>Microsoft Office Word</Application>
  <DocSecurity>0</DocSecurity>
  <Lines>183</Lines>
  <Paragraphs>51</Paragraphs>
  <ScaleCrop>false</ScaleCrop>
  <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Cockburn, Gavin</dc:creator>
  <cp:keywords/>
  <dc:description/>
  <cp:lastModifiedBy>Cockburn, Gavin</cp:lastModifiedBy>
  <cp:revision>3</cp:revision>
  <dcterms:created xsi:type="dcterms:W3CDTF">2023-08-28T19:42:00Z</dcterms:created>
  <dcterms:modified xsi:type="dcterms:W3CDTF">2023-08-30T08:16:00Z</dcterms:modified>
</cp:coreProperties>
</file>